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1B" w:rsidRDefault="00C4481B" w:rsidP="00C4481B">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СОВЕТ СЕЛЬСКОГО ПОСЕЛЕНИЯ «ЦЕЛИННИНСКОЕ» МУНИЦИПАЛЬНОГО РАЙОНА</w:t>
      </w:r>
    </w:p>
    <w:p w:rsidR="00C4481B" w:rsidRDefault="00C4481B" w:rsidP="00C4481B">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«ГОРОД КРАСНОКАМЕНСК И КРАСНОКАМЕНСКИЙ РАЙОН»</w:t>
      </w:r>
    </w:p>
    <w:p w:rsidR="00C4481B" w:rsidRDefault="00C4481B" w:rsidP="00C4481B">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ЗАБАЙКАЛЬСКОГО КРАЯ</w:t>
      </w:r>
    </w:p>
    <w:p w:rsidR="00C4481B" w:rsidRDefault="00C4481B" w:rsidP="00C4481B">
      <w:pPr>
        <w:spacing w:after="0" w:line="240" w:lineRule="auto"/>
        <w:jc w:val="center"/>
        <w:outlineLvl w:val="0"/>
        <w:rPr>
          <w:rFonts w:ascii="Times New Roman" w:hAnsi="Times New Roman" w:cs="Times New Roman"/>
          <w:b/>
          <w:sz w:val="27"/>
          <w:szCs w:val="27"/>
        </w:rPr>
      </w:pPr>
    </w:p>
    <w:p w:rsidR="00C4481B" w:rsidRDefault="00C4481B" w:rsidP="00C4481B">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РЕШЕНИЕ</w:t>
      </w:r>
    </w:p>
    <w:p w:rsidR="00C4481B" w:rsidRDefault="00C4481B" w:rsidP="00C4481B">
      <w:pPr>
        <w:spacing w:after="0" w:line="240" w:lineRule="auto"/>
        <w:jc w:val="center"/>
        <w:rPr>
          <w:rFonts w:ascii="Times New Roman" w:hAnsi="Times New Roman" w:cs="Times New Roman"/>
          <w:sz w:val="27"/>
          <w:szCs w:val="27"/>
        </w:rPr>
      </w:pPr>
    </w:p>
    <w:p w:rsidR="00C4481B" w:rsidRDefault="00C4481B" w:rsidP="00C4481B">
      <w:pPr>
        <w:spacing w:after="0" w:line="240" w:lineRule="auto"/>
        <w:rPr>
          <w:rFonts w:ascii="Times New Roman" w:hAnsi="Times New Roman" w:cs="Times New Roman"/>
          <w:b/>
          <w:sz w:val="27"/>
          <w:szCs w:val="27"/>
        </w:rPr>
      </w:pPr>
      <w:r>
        <w:rPr>
          <w:rFonts w:ascii="Times New Roman" w:hAnsi="Times New Roman" w:cs="Times New Roman"/>
          <w:b/>
          <w:sz w:val="27"/>
          <w:szCs w:val="27"/>
        </w:rPr>
        <w:t>«    »                2020 года</w:t>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t xml:space="preserve">№    </w:t>
      </w:r>
    </w:p>
    <w:p w:rsidR="00C4481B" w:rsidRDefault="00C4481B" w:rsidP="00C4481B">
      <w:pPr>
        <w:pStyle w:val="2"/>
        <w:ind w:firstLine="0"/>
        <w:jc w:val="center"/>
        <w:rPr>
          <w:b/>
          <w:sz w:val="27"/>
          <w:szCs w:val="27"/>
        </w:rPr>
      </w:pPr>
    </w:p>
    <w:p w:rsidR="00C4481B" w:rsidRDefault="00C4481B" w:rsidP="00C4481B">
      <w:pPr>
        <w:spacing w:after="0" w:line="240" w:lineRule="auto"/>
        <w:ind w:firstLine="709"/>
        <w:jc w:val="both"/>
        <w:rPr>
          <w:rFonts w:ascii="Times New Roman" w:eastAsia="Times New Roman" w:hAnsi="Times New Roman" w:cs="Times New Roman"/>
          <w:b/>
          <w:bCs/>
          <w:color w:val="212121"/>
          <w:sz w:val="27"/>
          <w:szCs w:val="27"/>
          <w:lang w:eastAsia="ru-RU"/>
        </w:rPr>
      </w:pPr>
      <w:r>
        <w:rPr>
          <w:rFonts w:ascii="Times New Roman" w:eastAsia="Times New Roman" w:hAnsi="Times New Roman" w:cs="Times New Roman"/>
          <w:b/>
          <w:bCs/>
          <w:color w:val="212121"/>
          <w:sz w:val="27"/>
          <w:szCs w:val="27"/>
          <w:lang w:eastAsia="ru-RU"/>
        </w:rPr>
        <w:t>Об утверждении Порядка принятия решения о применении к лицу, замещающему муниципальную должность</w:t>
      </w:r>
      <w:r>
        <w:rPr>
          <w:rFonts w:ascii="Times New Roman" w:eastAsia="Times New Roman" w:hAnsi="Times New Roman" w:cs="Times New Roman"/>
          <w:color w:val="212121"/>
          <w:sz w:val="27"/>
          <w:szCs w:val="27"/>
          <w:lang w:eastAsia="ru-RU"/>
        </w:rPr>
        <w:t xml:space="preserve"> </w:t>
      </w:r>
      <w:r>
        <w:rPr>
          <w:rFonts w:ascii="Times New Roman" w:eastAsia="Times New Roman" w:hAnsi="Times New Roman" w:cs="Times New Roman"/>
          <w:b/>
          <w:bCs/>
          <w:color w:val="212121"/>
          <w:sz w:val="27"/>
          <w:szCs w:val="27"/>
          <w:lang w:eastAsia="ru-RU"/>
        </w:rPr>
        <w:t>в сельском поселении «Целиннинское»</w:t>
      </w:r>
      <w:r>
        <w:rPr>
          <w:sz w:val="27"/>
          <w:szCs w:val="27"/>
        </w:rPr>
        <w:t xml:space="preserve"> </w:t>
      </w:r>
      <w:r>
        <w:rPr>
          <w:rFonts w:ascii="Times New Roman" w:hAnsi="Times New Roman" w:cs="Times New Roman"/>
          <w:b/>
          <w:sz w:val="27"/>
          <w:szCs w:val="27"/>
        </w:rPr>
        <w:t xml:space="preserve">муниципального района «Город Краснокаменск и Краснокаменский район» Забайкальского края, </w:t>
      </w:r>
      <w:r>
        <w:rPr>
          <w:rFonts w:ascii="Times New Roman" w:eastAsia="Times New Roman" w:hAnsi="Times New Roman" w:cs="Times New Roman"/>
          <w:b/>
          <w:bCs/>
          <w:color w:val="212121"/>
          <w:sz w:val="27"/>
          <w:szCs w:val="27"/>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C4481B" w:rsidRDefault="00C4481B" w:rsidP="00C4481B">
      <w:pPr>
        <w:spacing w:after="0" w:line="240" w:lineRule="auto"/>
        <w:ind w:firstLine="709"/>
        <w:jc w:val="both"/>
        <w:rPr>
          <w:rFonts w:ascii="Times New Roman" w:eastAsia="Times New Roman" w:hAnsi="Times New Roman" w:cs="Times New Roman"/>
          <w:color w:val="212121"/>
          <w:sz w:val="27"/>
          <w:szCs w:val="27"/>
          <w:lang w:eastAsia="ru-RU"/>
        </w:rPr>
      </w:pPr>
    </w:p>
    <w:p w:rsidR="00C4481B" w:rsidRDefault="00C4481B" w:rsidP="00C4481B">
      <w:pPr>
        <w:spacing w:after="0" w:line="240" w:lineRule="auto"/>
        <w:ind w:firstLine="708"/>
        <w:jc w:val="both"/>
        <w:rPr>
          <w:rFonts w:ascii="Times New Roman" w:hAnsi="Times New Roman" w:cs="Times New Roman"/>
          <w:b/>
          <w:sz w:val="27"/>
          <w:szCs w:val="27"/>
        </w:rPr>
      </w:pPr>
      <w:r>
        <w:rPr>
          <w:rFonts w:ascii="Times New Roman" w:eastAsia="Times New Roman" w:hAnsi="Times New Roman" w:cs="Times New Roman"/>
          <w:sz w:val="27"/>
          <w:szCs w:val="27"/>
          <w:lang w:eastAsia="ru-RU"/>
        </w:rPr>
        <w:t xml:space="preserve">В соответствии с частью 7.3-2 статьи 40 Федерального </w:t>
      </w:r>
      <w:hyperlink r:id="rId6" w:history="1">
        <w:r>
          <w:rPr>
            <w:rStyle w:val="a3"/>
            <w:rFonts w:ascii="Times New Roman" w:eastAsia="Times New Roman" w:hAnsi="Times New Roman" w:cs="Times New Roman"/>
            <w:color w:val="auto"/>
            <w:sz w:val="27"/>
            <w:szCs w:val="27"/>
            <w:u w:val="none"/>
            <w:lang w:eastAsia="ru-RU"/>
          </w:rPr>
          <w:t>закон</w:t>
        </w:r>
      </w:hyperlink>
      <w:r>
        <w:rPr>
          <w:rFonts w:ascii="Times New Roman" w:eastAsia="Times New Roman" w:hAnsi="Times New Roman" w:cs="Times New Roman"/>
          <w:sz w:val="27"/>
          <w:szCs w:val="27"/>
          <w:lang w:eastAsia="ru-RU"/>
        </w:rPr>
        <w:t>а от 06.10.2003 № 131-ФЗ «Об общих принципах организации местного самоуправления в Российской Федерации», частью 16 статьи 12.3 Закона Забайкальского края от 25.07.2008 № 18-ЗЗК «О противодействии коррупции в Забайкальском крае», руководствуясь Уставом сельского поселения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Совет сельского поселения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 xml:space="preserve">» муниципального района «Город  Краснокаменск и Краснокаменский район» Забайкальского края </w:t>
      </w:r>
      <w:r>
        <w:rPr>
          <w:rFonts w:ascii="Times New Roman" w:eastAsia="Times New Roman" w:hAnsi="Times New Roman" w:cs="Times New Roman"/>
          <w:b/>
          <w:sz w:val="27"/>
          <w:szCs w:val="27"/>
          <w:lang w:eastAsia="ru-RU"/>
        </w:rPr>
        <w:t>решил:</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1.</w:t>
      </w:r>
      <w:r>
        <w:rPr>
          <w:rFonts w:ascii="Times New Roman" w:eastAsia="Times New Roman" w:hAnsi="Times New Roman" w:cs="Times New Roman"/>
          <w:sz w:val="27"/>
          <w:szCs w:val="27"/>
          <w:lang w:eastAsia="ru-RU"/>
        </w:rPr>
        <w:t xml:space="preserve"> Утвердить прилагаемый Порядок принятия решения о применении к лицу, замещающему муниципальную должность в сельском поселении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C4481B" w:rsidRDefault="00C4481B" w:rsidP="00C4481B">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2.</w:t>
      </w:r>
      <w:r>
        <w:rPr>
          <w:rFonts w:ascii="Times New Roman" w:hAnsi="Times New Roman" w:cs="Times New Roman"/>
          <w:sz w:val="27"/>
          <w:szCs w:val="27"/>
        </w:rPr>
        <w:t xml:space="preserve"> Настоящее решение подлежит официальному обнародованию на  стенде администрации </w:t>
      </w:r>
      <w:r>
        <w:rPr>
          <w:rFonts w:ascii="Times New Roman" w:eastAsia="Times New Roman" w:hAnsi="Times New Roman" w:cs="Times New Roman"/>
          <w:sz w:val="27"/>
          <w:szCs w:val="27"/>
          <w:lang w:eastAsia="ru-RU"/>
        </w:rPr>
        <w:t>сельского поселения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w:t>
      </w:r>
      <w:r>
        <w:rPr>
          <w:rFonts w:ascii="Times New Roman" w:hAnsi="Times New Roman" w:cs="Times New Roman"/>
          <w:sz w:val="27"/>
          <w:szCs w:val="27"/>
        </w:rPr>
        <w:t xml:space="preserve">, размещению на официальном веб-сайте </w:t>
      </w:r>
      <w:r>
        <w:rPr>
          <w:rFonts w:ascii="Times New Roman" w:eastAsia="Times New Roman" w:hAnsi="Times New Roman" w:cs="Times New Roman"/>
          <w:sz w:val="27"/>
          <w:szCs w:val="27"/>
          <w:lang w:eastAsia="ru-RU"/>
        </w:rPr>
        <w:t>сельского поселения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 в информационно-телекоммуникационной сети «Интернет» и вступает в силу после его обнародования.</w:t>
      </w:r>
    </w:p>
    <w:p w:rsidR="00C4481B" w:rsidRDefault="00C4481B" w:rsidP="00C4481B">
      <w:pPr>
        <w:tabs>
          <w:tab w:val="left" w:pos="0"/>
        </w:tabs>
        <w:spacing w:after="0" w:line="240" w:lineRule="auto"/>
        <w:jc w:val="both"/>
        <w:rPr>
          <w:rFonts w:ascii="Times New Roman" w:hAnsi="Times New Roman" w:cs="Times New Roman"/>
          <w:sz w:val="27"/>
          <w:szCs w:val="27"/>
        </w:rPr>
      </w:pPr>
    </w:p>
    <w:p w:rsidR="00C4481B" w:rsidRDefault="00C4481B" w:rsidP="00C4481B">
      <w:pPr>
        <w:tabs>
          <w:tab w:val="left" w:pos="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 сельского поселения</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00ED0D5E">
        <w:rPr>
          <w:rFonts w:ascii="Times New Roman" w:hAnsi="Times New Roman" w:cs="Times New Roman"/>
          <w:sz w:val="27"/>
          <w:szCs w:val="27"/>
        </w:rPr>
        <w:t>Л.Н. Парыгина</w:t>
      </w:r>
    </w:p>
    <w:p w:rsidR="00C4481B" w:rsidRDefault="00C4481B" w:rsidP="00C4481B">
      <w:pPr>
        <w:tabs>
          <w:tab w:val="left" w:pos="0"/>
        </w:tabs>
        <w:spacing w:after="0" w:line="240" w:lineRule="auto"/>
        <w:jc w:val="both"/>
        <w:rPr>
          <w:rFonts w:ascii="Times New Roman" w:hAnsi="Times New Roman" w:cs="Times New Roman"/>
          <w:sz w:val="27"/>
          <w:szCs w:val="27"/>
        </w:rPr>
      </w:pPr>
    </w:p>
    <w:p w:rsidR="00C4481B" w:rsidRDefault="00C4481B" w:rsidP="00C4481B">
      <w:pPr>
        <w:pStyle w:val="ConsPlusNormal0"/>
        <w:ind w:firstLine="0"/>
        <w:jc w:val="right"/>
        <w:rPr>
          <w:rFonts w:ascii="Times New Roman" w:hAnsi="Times New Roman" w:cs="Times New Roman"/>
          <w:sz w:val="27"/>
          <w:szCs w:val="27"/>
        </w:rPr>
      </w:pPr>
      <w:r>
        <w:rPr>
          <w:rFonts w:ascii="Times New Roman" w:hAnsi="Times New Roman" w:cs="Times New Roman"/>
          <w:sz w:val="27"/>
          <w:szCs w:val="27"/>
        </w:rPr>
        <w:lastRenderedPageBreak/>
        <w:t xml:space="preserve">Приложение к решению </w:t>
      </w:r>
    </w:p>
    <w:p w:rsidR="00C4481B" w:rsidRDefault="00C4481B"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Совета сельского поселения</w:t>
      </w:r>
    </w:p>
    <w:p w:rsidR="00C4481B" w:rsidRDefault="00C4481B"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w:t>
      </w:r>
      <w:r w:rsidRPr="00C4481B">
        <w:rPr>
          <w:rFonts w:ascii="Times New Roman" w:hAnsi="Times New Roman" w:cs="Times New Roman"/>
          <w:bCs/>
          <w:color w:val="212121"/>
          <w:sz w:val="27"/>
          <w:szCs w:val="27"/>
        </w:rPr>
        <w:t>Целиннинское</w:t>
      </w:r>
      <w:r>
        <w:rPr>
          <w:rFonts w:ascii="Times New Roman" w:hAnsi="Times New Roman" w:cs="Times New Roman"/>
          <w:sz w:val="27"/>
          <w:szCs w:val="27"/>
        </w:rPr>
        <w:t>»</w:t>
      </w:r>
      <w:r>
        <w:rPr>
          <w:sz w:val="27"/>
          <w:szCs w:val="27"/>
        </w:rPr>
        <w:t xml:space="preserve"> </w:t>
      </w:r>
      <w:r>
        <w:rPr>
          <w:rFonts w:ascii="Times New Roman" w:hAnsi="Times New Roman" w:cs="Times New Roman"/>
          <w:sz w:val="27"/>
          <w:szCs w:val="27"/>
        </w:rPr>
        <w:t xml:space="preserve">муниципального </w:t>
      </w:r>
    </w:p>
    <w:p w:rsidR="00C4481B" w:rsidRDefault="00C4481B"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района «Город Краснокаменск и </w:t>
      </w:r>
    </w:p>
    <w:p w:rsidR="00C4481B" w:rsidRDefault="00C4481B"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Краснокаменский район» </w:t>
      </w:r>
    </w:p>
    <w:p w:rsidR="00C4481B" w:rsidRDefault="00C4481B"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Забайкальского края</w:t>
      </w:r>
    </w:p>
    <w:p w:rsidR="00C4481B" w:rsidRDefault="00C4481B"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от «   »           2020 года №     </w:t>
      </w:r>
    </w:p>
    <w:p w:rsidR="00C4481B" w:rsidRDefault="00C4481B" w:rsidP="00C4481B">
      <w:pPr>
        <w:shd w:val="clear" w:color="auto" w:fill="FFFFFF"/>
        <w:spacing w:after="0" w:line="240" w:lineRule="auto"/>
        <w:jc w:val="right"/>
        <w:rPr>
          <w:rFonts w:ascii="Times New Roman" w:eastAsia="Times New Roman" w:hAnsi="Times New Roman" w:cs="Times New Roman"/>
          <w:color w:val="212121"/>
          <w:sz w:val="27"/>
          <w:szCs w:val="27"/>
          <w:lang w:eastAsia="ru-RU"/>
        </w:rPr>
      </w:pPr>
    </w:p>
    <w:p w:rsidR="00C4481B" w:rsidRDefault="00C4481B" w:rsidP="00C4481B">
      <w:pPr>
        <w:shd w:val="clear" w:color="auto" w:fill="FFFFFF"/>
        <w:spacing w:after="0" w:line="240" w:lineRule="auto"/>
        <w:jc w:val="right"/>
        <w:rPr>
          <w:rFonts w:ascii="Times New Roman" w:eastAsia="Times New Roman" w:hAnsi="Times New Roman" w:cs="Times New Roman"/>
          <w:color w:val="212121"/>
          <w:sz w:val="27"/>
          <w:szCs w:val="27"/>
          <w:lang w:eastAsia="ru-RU"/>
        </w:rPr>
      </w:pPr>
    </w:p>
    <w:p w:rsidR="00C4481B" w:rsidRDefault="00C4481B" w:rsidP="00C4481B">
      <w:pPr>
        <w:shd w:val="clear" w:color="auto" w:fill="FFFFFF"/>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ПОРЯДОК</w:t>
      </w:r>
    </w:p>
    <w:p w:rsidR="00C4481B" w:rsidRDefault="00C4481B" w:rsidP="00C4481B">
      <w:pPr>
        <w:spacing w:after="0" w:line="240" w:lineRule="auto"/>
        <w:ind w:firstLine="709"/>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принятия решения о применении к лицу, замещающему муниципальную должность в</w:t>
      </w:r>
      <w:r>
        <w:rPr>
          <w:rFonts w:ascii="Times New Roman" w:eastAsia="Times New Roman" w:hAnsi="Times New Roman" w:cs="Times New Roman"/>
          <w:b/>
          <w:sz w:val="27"/>
          <w:szCs w:val="27"/>
          <w:lang w:eastAsia="ru-RU"/>
        </w:rPr>
        <w:t xml:space="preserve"> сельском поселении «</w:t>
      </w:r>
      <w:r w:rsidRPr="00C4481B">
        <w:rPr>
          <w:rFonts w:ascii="Times New Roman" w:eastAsia="Times New Roman" w:hAnsi="Times New Roman" w:cs="Times New Roman"/>
          <w:b/>
          <w:bCs/>
          <w:color w:val="212121"/>
          <w:sz w:val="27"/>
          <w:szCs w:val="27"/>
          <w:lang w:eastAsia="ru-RU"/>
        </w:rPr>
        <w:t>Целиннинское</w:t>
      </w:r>
      <w:r>
        <w:rPr>
          <w:rFonts w:ascii="Times New Roman" w:eastAsia="Times New Roman" w:hAnsi="Times New Roman" w:cs="Times New Roman"/>
          <w:b/>
          <w:sz w:val="27"/>
          <w:szCs w:val="27"/>
          <w:lang w:eastAsia="ru-RU"/>
        </w:rPr>
        <w:t>»</w:t>
      </w:r>
      <w:r>
        <w:rPr>
          <w:rFonts w:ascii="Times New Roman" w:eastAsia="Times New Roman" w:hAnsi="Times New Roman" w:cs="Times New Roman"/>
          <w:b/>
          <w:bCs/>
          <w:sz w:val="27"/>
          <w:szCs w:val="27"/>
          <w:lang w:eastAsia="ru-RU"/>
        </w:rPr>
        <w:t xml:space="preserve">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C4481B" w:rsidRDefault="00C4481B" w:rsidP="00C4481B">
      <w:pPr>
        <w:shd w:val="clear" w:color="auto" w:fill="FFFFFF"/>
        <w:spacing w:after="0" w:line="240" w:lineRule="auto"/>
        <w:jc w:val="center"/>
        <w:rPr>
          <w:rFonts w:ascii="Times New Roman" w:eastAsia="Times New Roman" w:hAnsi="Times New Roman" w:cs="Times New Roman"/>
          <w:sz w:val="27"/>
          <w:szCs w:val="27"/>
          <w:lang w:eastAsia="ru-RU"/>
        </w:rPr>
      </w:pP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 Настоящий Порядок определяет процедуру принятия решения о применении к лицу, замещающему муниципальную должность в сельском поселении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w:t>
      </w:r>
    </w:p>
    <w:p w:rsidR="00C4481B" w:rsidRDefault="00C4481B" w:rsidP="00C4481B">
      <w:pPr>
        <w:shd w:val="clear" w:color="auto" w:fill="FFFFFF"/>
        <w:spacing w:after="0" w:line="240" w:lineRule="auto"/>
        <w:ind w:firstLine="708"/>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2. </w:t>
      </w:r>
      <w:r>
        <w:rPr>
          <w:rFonts w:ascii="Times New Roman" w:hAnsi="Times New Roman" w:cs="Times New Roman"/>
          <w:sz w:val="27"/>
          <w:szCs w:val="27"/>
        </w:rPr>
        <w:t xml:space="preserve">К </w:t>
      </w:r>
      <w:r>
        <w:rPr>
          <w:rFonts w:ascii="Times New Roman" w:eastAsia="Times New Roman" w:hAnsi="Times New Roman" w:cs="Times New Roman"/>
          <w:sz w:val="27"/>
          <w:szCs w:val="27"/>
          <w:lang w:eastAsia="ru-RU"/>
        </w:rPr>
        <w:t>лицу, замещающему муниципальную должность в сельском поселении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w:t>
      </w:r>
      <w:r>
        <w:rPr>
          <w:rFonts w:ascii="Times New Roman" w:hAnsi="Times New Roman" w:cs="Times New Roman"/>
          <w:sz w:val="27"/>
          <w:szCs w:val="27"/>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rFonts w:ascii="Times New Roman" w:eastAsia="Times New Roman" w:hAnsi="Times New Roman" w:cs="Times New Roman"/>
          <w:sz w:val="27"/>
          <w:szCs w:val="27"/>
          <w:lang w:eastAsia="ru-RU"/>
        </w:rPr>
        <w:t xml:space="preserve"> (далее - лицо, замещающее муниципальную должность),</w:t>
      </w:r>
      <w:r>
        <w:rPr>
          <w:rFonts w:ascii="Times New Roman" w:hAnsi="Times New Roman" w:cs="Times New Roman"/>
          <w:sz w:val="27"/>
          <w:szCs w:val="27"/>
        </w:rPr>
        <w:t xml:space="preserve"> могут быть применены меры ответственности, предусмотренные </w:t>
      </w:r>
      <w:r>
        <w:rPr>
          <w:rFonts w:ascii="Times New Roman" w:eastAsia="Times New Roman" w:hAnsi="Times New Roman" w:cs="Times New Roman"/>
          <w:sz w:val="27"/>
          <w:szCs w:val="27"/>
          <w:lang w:eastAsia="ru-RU"/>
        </w:rPr>
        <w:t>частью 7.3-1 статьи 40 Федерального закона от 06 октября 2003 г. № 131-ФЗ «Об общих принципах организации местного самоуправления в Российской Федерации» (далее – меры ответственности).</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 Решение о применении к лицу, замещающему муниципальную должность, мер ответственности принимается Советом сельского поселения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 (далее – Совет</w:t>
      </w:r>
      <w:r>
        <w:rPr>
          <w:rFonts w:ascii="Times New Roman" w:eastAsia="Times New Roman" w:hAnsi="Times New Roman" w:cs="Times New Roman"/>
          <w:sz w:val="27"/>
          <w:szCs w:val="27"/>
          <w:lang w:eastAsia="ru-RU"/>
        </w:rPr>
        <w:t xml:space="preserve"> сельского поселения</w:t>
      </w:r>
      <w:r>
        <w:rPr>
          <w:rFonts w:ascii="Times New Roman" w:hAnsi="Times New Roman" w:cs="Times New Roman"/>
          <w:sz w:val="27"/>
          <w:szCs w:val="27"/>
        </w:rPr>
        <w:t xml:space="preserve">) </w:t>
      </w:r>
      <w:r>
        <w:rPr>
          <w:rFonts w:ascii="Times New Roman" w:eastAsia="Times New Roman" w:hAnsi="Times New Roman" w:cs="Times New Roman"/>
          <w:sz w:val="27"/>
          <w:szCs w:val="27"/>
          <w:lang w:eastAsia="ru-RU"/>
        </w:rPr>
        <w:t>в отношении:</w:t>
      </w:r>
    </w:p>
    <w:p w:rsidR="00C4481B" w:rsidRDefault="00C4481B" w:rsidP="00C4481B">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а) депутата Совета сельского поселения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w:t>
      </w:r>
      <w:r>
        <w:rPr>
          <w:rFonts w:ascii="Times New Roman" w:eastAsia="Times New Roman" w:hAnsi="Times New Roman" w:cs="Times New Roman"/>
          <w:sz w:val="27"/>
          <w:szCs w:val="27"/>
          <w:lang w:eastAsia="ru-RU"/>
        </w:rPr>
        <w:t>;</w:t>
      </w:r>
    </w:p>
    <w:p w:rsidR="00C4481B" w:rsidRDefault="00C4481B" w:rsidP="00C4481B">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 главы сельского поселения «</w:t>
      </w:r>
      <w:r w:rsidRPr="00C4481B">
        <w:rPr>
          <w:rFonts w:ascii="Times New Roman" w:eastAsia="Times New Roman" w:hAnsi="Times New Roman" w:cs="Times New Roman"/>
          <w:bCs/>
          <w:color w:val="212121"/>
          <w:sz w:val="27"/>
          <w:szCs w:val="27"/>
          <w:lang w:eastAsia="ru-RU"/>
        </w:rPr>
        <w:t>Целиннинское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w:t>
      </w:r>
      <w:r>
        <w:rPr>
          <w:rFonts w:ascii="Times New Roman" w:eastAsia="Times New Roman" w:hAnsi="Times New Roman" w:cs="Times New Roman"/>
          <w:sz w:val="27"/>
          <w:szCs w:val="27"/>
          <w:lang w:eastAsia="ru-RU"/>
        </w:rPr>
        <w:t xml:space="preserve"> </w:t>
      </w:r>
    </w:p>
    <w:p w:rsidR="00C4481B" w:rsidRDefault="00C4481B" w:rsidP="00C4481B">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4. Основанием для принятия решения о применении к лицу, замещающему муниципальную должность, мер ответственности является поступившая в Совет сельского поселения от Губернатора Забайкальского края информация о выявленных в результате проверки, проведенной в соответствии с частью 7.2. статьи 40 Федерального закона от 06 октября 2003 г. № 131-ФЗ «Об общих принципах организации местного самоуправления в Российской Федерации», фактов </w:t>
      </w:r>
      <w:r>
        <w:rPr>
          <w:rFonts w:ascii="Times New Roman" w:hAnsi="Times New Roman" w:cs="Times New Roman"/>
          <w:sz w:val="27"/>
          <w:szCs w:val="27"/>
        </w:rPr>
        <w:t>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5. Председатель Совета сельского поселения при поступлении в соответствии с пунктом 4 настоящего Порядка информации:</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в течение пяти рабочих дней со дня поступления указанной информации назначает дату заседания Совета сельского поселения по вопросу принятия решения о применении к лицу, замещающему муниципальную должность,  мер ответственности;</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организует ознакомление лицом, замещающим муниципальную должность, и (или) его представителем с информацией, поступившей в Совет сельского поселения в соответствии с пунктом 4 настоящего Порядка, в части, его касающейся;</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организует информирование лица, замещающего муниципальную должность и (или) его представителя и иных лиц, участвующих в заседании Совета сельского поселения, о дате, времени и месте проведения заседания не позднее, чем за три рабочих дня до дня такого заседания.</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 Решение о применении к лицу, замещающему муниципальную должность, мер ответственности принимается не позднее чем через 6</w:t>
      </w:r>
      <w:bookmarkStart w:id="0" w:name="_GoBack"/>
      <w:bookmarkEnd w:id="0"/>
      <w:r>
        <w:rPr>
          <w:rFonts w:ascii="Times New Roman" w:eastAsia="Times New Roman" w:hAnsi="Times New Roman" w:cs="Times New Roman"/>
          <w:sz w:val="27"/>
          <w:szCs w:val="27"/>
          <w:lang w:eastAsia="ru-RU"/>
        </w:rPr>
        <w:t xml:space="preserve">0 дней со дня поступления в Совет сельского поселения в </w:t>
      </w:r>
      <w:r>
        <w:rPr>
          <w:rFonts w:ascii="Times New Roman" w:eastAsia="Times New Roman" w:hAnsi="Times New Roman" w:cs="Times New Roman"/>
          <w:sz w:val="28"/>
          <w:szCs w:val="27"/>
          <w:lang w:eastAsia="ru-RU"/>
        </w:rPr>
        <w:t xml:space="preserve">письменном виде информации, </w:t>
      </w:r>
      <w:r>
        <w:rPr>
          <w:rFonts w:ascii="Times New Roman" w:eastAsia="Times New Roman" w:hAnsi="Times New Roman" w:cs="Times New Roman"/>
          <w:sz w:val="27"/>
          <w:szCs w:val="27"/>
          <w:lang w:eastAsia="ru-RU"/>
        </w:rPr>
        <w:t>предусмотренной пунктом 4 настоящего Порядка.</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7. На заседании Совета сельского поселения по вопросу применения к лицу, замещающему муниципальную должность, мер ответственности с правом совещательного голоса могут присутствовать представители Губернатора Забайкальского края, а также иные лица - по решению председателя Совета сельского поселения, принимаемому в каждом конкретном случае отдельно не менее чем за три рабочих дня до дня заседания. </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8. Заседание Совета сельского поселения проводится в присутствии лица, замещающего муниципальную должность, в отношении которого рассматривается вопрос о применении мер ответственности и (или) его представителя. </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При наличии письменной просьбы указанного лица о рассмотрении данного вопроса без его участия заседание Совета сельского поселения проводится в его отсутствие. </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случае неявки на заседание Совета сельского поселения лица, замещающего муниципальную должность, в отношении которого рассматривается вопрос о применении мер ответственности, и (или)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 сельского поселения принимает решение о рассмотрении данного вопроса в отсутствие указанного лица. </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9. Заседание Совета сельского поселения по вопросу принятия решения о применении к лицу, замещающего муниципальную должность, мер ответственности считается правомочным, если на нем присутствует большинство от установленного числа депутатов Совета. </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10. При возникновении прямой или косвенной личной заинтересованности у депутата Совета сельского поселения, которая может привести к конфликту интересов при рассмотрении вопроса о применении к лицу, замещающего муниципальную должность, мер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 </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случае если само лицо, замещающее муниципальную должность,  в отношении которого рассматривается вопрос о применении мер ответственности, является депутатом Совета сельского поселения, то такое лицо не принимает участие в рассмотрении и голосовании данного вопроса. </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11. На заседании Совета сельского поселения заслушиваются пояснения лица, замещающего муниципальную должность,  в отношении которого рассматривается вопрос о применении мер ответственности, и (или) его представителя, рассматриваются материалы по факту представления указанным лицом недостоверных и (или) неполных сведений </w:t>
      </w:r>
      <w:r>
        <w:rPr>
          <w:rFonts w:ascii="Times New Roman" w:hAnsi="Times New Roman" w:cs="Times New Roman"/>
          <w:sz w:val="27"/>
          <w:szCs w:val="27"/>
        </w:rPr>
        <w:t xml:space="preserve">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Pr>
          <w:rFonts w:ascii="Times New Roman" w:eastAsia="Times New Roman" w:hAnsi="Times New Roman" w:cs="Times New Roman"/>
          <w:sz w:val="27"/>
          <w:szCs w:val="27"/>
          <w:lang w:eastAsia="ru-RU"/>
        </w:rPr>
        <w:t>а также дополнительные материалы.</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12. При принятии решения о применении к лицу, замещающему муниципальную должность,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13. Меры ответственности не могут быть применены позднее трех лет со дня представления лицом, замещающим муниципальную должность, </w:t>
      </w:r>
      <w:r>
        <w:rPr>
          <w:rFonts w:ascii="Times New Roman" w:eastAsia="Times New Roman" w:hAnsi="Times New Roman" w:cs="Times New Roman"/>
          <w:sz w:val="27"/>
          <w:szCs w:val="27"/>
          <w:lang w:eastAsia="ru-RU"/>
        </w:rPr>
        <w:lastRenderedPageBreak/>
        <w:t xml:space="preserve">недостоверных и (или) неполных </w:t>
      </w:r>
      <w:r>
        <w:rPr>
          <w:rFonts w:ascii="Times New Roman" w:hAnsi="Times New Roman" w:cs="Times New Roman"/>
          <w:sz w:val="27"/>
          <w:szCs w:val="27"/>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14. Решение о применении мер ответственности принимается открытым голосованием (если Совет сельского поселения не примет решение о тайном голосовании) простым большинством голосов присутствующих на заседании депутатов. </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 Депутаты Совета сельского поселения, а также иные лица, участвовавшие в заседании Совета</w:t>
      </w:r>
      <w:r>
        <w:rPr>
          <w:rFonts w:ascii="Times New Roman" w:hAnsi="Times New Roman" w:cs="Times New Roman"/>
          <w:sz w:val="27"/>
          <w:szCs w:val="27"/>
        </w:rPr>
        <w:t xml:space="preserve"> </w:t>
      </w:r>
      <w:r>
        <w:rPr>
          <w:rFonts w:ascii="Times New Roman" w:eastAsia="Times New Roman" w:hAnsi="Times New Roman" w:cs="Times New Roman"/>
          <w:sz w:val="27"/>
          <w:szCs w:val="27"/>
          <w:lang w:eastAsia="ru-RU"/>
        </w:rPr>
        <w:t>сельского поселения, не вправе разглашать сведения, ставшие им известными в ходе заседания.</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 Решение о применении к лицу, замещающему муниципальную должность, мер ответственности оформляется правовым актом Совета сельского поселения.</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17. Копия правового акта о применении к лицу, замещающему муниципальную должность, мер ответственности Совета сельского поселения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18. Копия правового акта о применении меры ответственности к лицу, замещающему муниципальную должность и осуществляющему полномочия на постоянной основе, приобщается к личному делу этого лица.</w:t>
      </w:r>
    </w:p>
    <w:p w:rsidR="00C4481B" w:rsidRDefault="00C4481B" w:rsidP="00C4481B">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19. О принятой к лицу, замещающему муниципальную должность,  мере ответственности Совет сельского поселения в течение трёх рабочих дней со дня принятия такого решения в письменном форме уведомляет лицо, представившее информацию, указанную в пункте 4 настоящего Порядка. </w:t>
      </w:r>
    </w:p>
    <w:p w:rsidR="00C4481B" w:rsidRDefault="00C4481B" w:rsidP="00C4481B">
      <w:pPr>
        <w:shd w:val="clear" w:color="auto" w:fill="FFFFFF"/>
        <w:spacing w:after="0" w:line="240" w:lineRule="auto"/>
        <w:rPr>
          <w:rFonts w:ascii="Times New Roman" w:eastAsia="Times New Roman" w:hAnsi="Times New Roman" w:cs="Times New Roman"/>
          <w:color w:val="212121"/>
          <w:sz w:val="27"/>
          <w:szCs w:val="27"/>
          <w:lang w:eastAsia="ru-RU"/>
        </w:rPr>
      </w:pPr>
    </w:p>
    <w:p w:rsidR="00C4481B" w:rsidRDefault="00C4481B" w:rsidP="00C4481B"/>
    <w:p w:rsidR="00C4481B" w:rsidRDefault="00C4481B" w:rsidP="00C4481B"/>
    <w:p w:rsidR="00C4481B" w:rsidRDefault="00C4481B" w:rsidP="00C4481B"/>
    <w:p w:rsidR="00C4481B" w:rsidRDefault="00C4481B" w:rsidP="00C4481B"/>
    <w:p w:rsidR="00C4481B" w:rsidRDefault="00C4481B" w:rsidP="00C4481B"/>
    <w:p w:rsidR="003274FE" w:rsidRDefault="00275F22"/>
    <w:sectPr w:rsidR="003274FE" w:rsidSect="00C4481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F22" w:rsidRDefault="00275F22" w:rsidP="00C4481B">
      <w:pPr>
        <w:spacing w:after="0" w:line="240" w:lineRule="auto"/>
      </w:pPr>
      <w:r>
        <w:separator/>
      </w:r>
    </w:p>
  </w:endnote>
  <w:endnote w:type="continuationSeparator" w:id="0">
    <w:p w:rsidR="00275F22" w:rsidRDefault="00275F22" w:rsidP="00C4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F22" w:rsidRDefault="00275F22" w:rsidP="00C4481B">
      <w:pPr>
        <w:spacing w:after="0" w:line="240" w:lineRule="auto"/>
      </w:pPr>
      <w:r>
        <w:separator/>
      </w:r>
    </w:p>
  </w:footnote>
  <w:footnote w:type="continuationSeparator" w:id="0">
    <w:p w:rsidR="00275F22" w:rsidRDefault="00275F22" w:rsidP="00C44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5506"/>
      <w:docPartObj>
        <w:docPartGallery w:val="Page Numbers (Top of Page)"/>
        <w:docPartUnique/>
      </w:docPartObj>
    </w:sdtPr>
    <w:sdtContent>
      <w:p w:rsidR="00C4481B" w:rsidRDefault="007F0743">
        <w:pPr>
          <w:pStyle w:val="a4"/>
          <w:jc w:val="center"/>
        </w:pPr>
        <w:fldSimple w:instr=" PAGE   \* MERGEFORMAT ">
          <w:r w:rsidR="00ED0D5E">
            <w:rPr>
              <w:noProof/>
            </w:rPr>
            <w:t>2</w:t>
          </w:r>
        </w:fldSimple>
      </w:p>
    </w:sdtContent>
  </w:sdt>
  <w:p w:rsidR="00C4481B" w:rsidRDefault="00C4481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481B"/>
    <w:rsid w:val="00275F22"/>
    <w:rsid w:val="00400F09"/>
    <w:rsid w:val="007F0743"/>
    <w:rsid w:val="008700B9"/>
    <w:rsid w:val="009969E6"/>
    <w:rsid w:val="00C4481B"/>
    <w:rsid w:val="00ED0D5E"/>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481B"/>
    <w:rPr>
      <w:color w:val="0000FF"/>
      <w:u w:val="single"/>
    </w:rPr>
  </w:style>
  <w:style w:type="paragraph" w:styleId="2">
    <w:name w:val="Body Text Indent 2"/>
    <w:basedOn w:val="a"/>
    <w:link w:val="20"/>
    <w:semiHidden/>
    <w:unhideWhenUsed/>
    <w:rsid w:val="00C4481B"/>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C4481B"/>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C4481B"/>
    <w:rPr>
      <w:rFonts w:ascii="Arial" w:eastAsia="Times New Roman" w:hAnsi="Arial" w:cs="Arial"/>
      <w:sz w:val="20"/>
      <w:szCs w:val="20"/>
      <w:lang w:eastAsia="ru-RU"/>
    </w:rPr>
  </w:style>
  <w:style w:type="paragraph" w:customStyle="1" w:styleId="ConsPlusNormal0">
    <w:name w:val="ConsPlusNormal"/>
    <w:link w:val="ConsPlusNormal"/>
    <w:rsid w:val="00C448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C448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481B"/>
  </w:style>
  <w:style w:type="paragraph" w:styleId="a6">
    <w:name w:val="footer"/>
    <w:basedOn w:val="a"/>
    <w:link w:val="a7"/>
    <w:uiPriority w:val="99"/>
    <w:semiHidden/>
    <w:unhideWhenUsed/>
    <w:rsid w:val="00C4481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4481B"/>
  </w:style>
</w:styles>
</file>

<file path=word/webSettings.xml><?xml version="1.0" encoding="utf-8"?>
<w:webSettings xmlns:r="http://schemas.openxmlformats.org/officeDocument/2006/relationships" xmlns:w="http://schemas.openxmlformats.org/wordprocessingml/2006/main">
  <w:divs>
    <w:div w:id="3256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1816</Words>
  <Characters>10353</Characters>
  <Application>Microsoft Office Word</Application>
  <DocSecurity>0</DocSecurity>
  <Lines>86</Lines>
  <Paragraphs>24</Paragraphs>
  <ScaleCrop>false</ScaleCrop>
  <Company>Krokoz™</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2020-07-07T02:57:00Z</dcterms:created>
  <dcterms:modified xsi:type="dcterms:W3CDTF">2020-07-07T03:14:00Z</dcterms:modified>
</cp:coreProperties>
</file>