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1D" w:rsidRDefault="00472F1D" w:rsidP="001B7410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472F1D" w:rsidRDefault="00472F1D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F1D" w:rsidRDefault="00472F1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«ЦЕЛИННИНСКОЕ»</w:t>
      </w:r>
    </w:p>
    <w:p w:rsidR="00472F1D" w:rsidRDefault="00472F1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472F1D" w:rsidRDefault="00472F1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КРАСНОКАМЕНСКИЙ РАЙОН»</w:t>
      </w:r>
    </w:p>
    <w:p w:rsidR="00472F1D" w:rsidRDefault="00472F1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472F1D" w:rsidRDefault="00472F1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F1D" w:rsidRDefault="00472F1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72F1D" w:rsidRDefault="00472F1D" w:rsidP="001B7410">
      <w:pPr>
        <w:pStyle w:val="Heading1"/>
        <w:ind w:firstLine="360"/>
        <w:rPr>
          <w:b/>
          <w:sz w:val="28"/>
          <w:szCs w:val="28"/>
        </w:rPr>
      </w:pPr>
    </w:p>
    <w:p w:rsidR="00472F1D" w:rsidRDefault="00472F1D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F1D" w:rsidRDefault="00472F1D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«05»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№49</w:t>
      </w:r>
    </w:p>
    <w:p w:rsidR="00472F1D" w:rsidRDefault="00472F1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F1D" w:rsidRPr="00B16804" w:rsidRDefault="00472F1D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804">
        <w:rPr>
          <w:rFonts w:ascii="Times New Roman" w:hAnsi="Times New Roman"/>
          <w:sz w:val="28"/>
          <w:szCs w:val="28"/>
        </w:rPr>
        <w:t>п.Целинный</w:t>
      </w:r>
    </w:p>
    <w:p w:rsidR="00472F1D" w:rsidRDefault="00472F1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1D" w:rsidRDefault="00472F1D" w:rsidP="001B7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вопросу «О проекте по внесению изменений и дополнений в Устав сельского поселения «Целиннинское» муниципального района «Город Краснокаменск и Краснокаменский район» Забайкальского края»</w:t>
      </w:r>
    </w:p>
    <w:p w:rsidR="00472F1D" w:rsidRDefault="00472F1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1D" w:rsidRDefault="00472F1D" w:rsidP="001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2F1D" w:rsidRDefault="00472F1D" w:rsidP="001B7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№ 131-ФЗ, Уставом сельского поселения «Целиннинское», Решением Совета сельского поселения от 05.11.2015г. № 48 «О проекте по внесению изменений и дополнений в Устав сельского поселения «Целиннинское» муниципального района «Город Краснокаменск и Краснокаменский район» Забайкальского края», Совет сельского поселения</w:t>
      </w:r>
    </w:p>
    <w:p w:rsidR="00472F1D" w:rsidRDefault="00472F1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1D" w:rsidRDefault="00472F1D" w:rsidP="001B7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72F1D" w:rsidRDefault="00472F1D" w:rsidP="00C976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F1D" w:rsidRDefault="00472F1D" w:rsidP="00C9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Назначить проведение публичных слушаний по вопросу «О проекте по внесению изменений и дополнений в Устав сельского поселения «Целиннинское» муниципального района «Город Краснокаменск и Краснокаменский район» Забайкальского края» 07 декабря 2015 года в 15-00 часов в Администрации сельского поселения «Целиннинское».</w:t>
      </w:r>
    </w:p>
    <w:p w:rsidR="00472F1D" w:rsidRDefault="00472F1D" w:rsidP="00C9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1D" w:rsidRDefault="00472F1D" w:rsidP="00C9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Для проведения публичных слушаний по вопросу «О проекте по внесению изменений и дополнений в Устав сельского поселения «Целиннинское» муниципального района «Город Краснокаменск и Краснокаменский район» Забайкальского края» организовать оргкомитет в количестве 5 человек в следующем составе:</w:t>
      </w:r>
    </w:p>
    <w:p w:rsidR="00472F1D" w:rsidRDefault="00472F1D" w:rsidP="00C9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1D" w:rsidRPr="00B16804" w:rsidRDefault="00472F1D" w:rsidP="00C976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804">
        <w:rPr>
          <w:rFonts w:ascii="Times New Roman" w:hAnsi="Times New Roman"/>
          <w:sz w:val="28"/>
          <w:szCs w:val="28"/>
        </w:rPr>
        <w:t>- Богданова Галина Васильевна – депутат сельского поселения,</w:t>
      </w:r>
    </w:p>
    <w:p w:rsidR="00472F1D" w:rsidRPr="00B16804" w:rsidRDefault="00472F1D" w:rsidP="00C976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804">
        <w:rPr>
          <w:rFonts w:ascii="Times New Roman" w:hAnsi="Times New Roman"/>
          <w:sz w:val="28"/>
          <w:szCs w:val="28"/>
        </w:rPr>
        <w:t>- Эпова Наталья Николаевна – ведущий специалист Администрации сельского поселения «Целиннинское»,</w:t>
      </w:r>
    </w:p>
    <w:p w:rsidR="00472F1D" w:rsidRPr="00B16804" w:rsidRDefault="00472F1D" w:rsidP="00C976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804">
        <w:rPr>
          <w:rFonts w:ascii="Times New Roman" w:hAnsi="Times New Roman"/>
          <w:sz w:val="28"/>
          <w:szCs w:val="28"/>
        </w:rPr>
        <w:t>- Колтунова Вера Александровна – фельдшер, депутат сельского поселения,</w:t>
      </w:r>
    </w:p>
    <w:p w:rsidR="00472F1D" w:rsidRPr="00B16804" w:rsidRDefault="00472F1D" w:rsidP="00C976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804">
        <w:rPr>
          <w:rFonts w:ascii="Times New Roman" w:hAnsi="Times New Roman"/>
          <w:sz w:val="28"/>
          <w:szCs w:val="28"/>
        </w:rPr>
        <w:t>- Дмитриева Наталья Михайловна – директор Дома культуры п. Целинный,</w:t>
      </w:r>
    </w:p>
    <w:p w:rsidR="00472F1D" w:rsidRDefault="00472F1D" w:rsidP="00C976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8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Ермолаев Андрей Викторович</w:t>
      </w:r>
      <w:r w:rsidRPr="00B1680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директор ООО «Теплосбыт» </w:t>
      </w:r>
      <w:r w:rsidRPr="00B16804">
        <w:rPr>
          <w:rFonts w:ascii="Times New Roman" w:hAnsi="Times New Roman"/>
          <w:sz w:val="28"/>
          <w:szCs w:val="28"/>
        </w:rPr>
        <w:t>депутат сельского поселения.</w:t>
      </w:r>
    </w:p>
    <w:p w:rsidR="00472F1D" w:rsidRDefault="00472F1D" w:rsidP="00C976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Организационно-техническое и информационное обеспечение проведения публичных слушаний возложить на Администрацию сельского поселения «Целиннинское».</w:t>
      </w:r>
    </w:p>
    <w:p w:rsidR="00472F1D" w:rsidRDefault="00472F1D" w:rsidP="00C9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данного решения возложить на оргкомитет по проведению публичных слушаний.</w:t>
      </w:r>
    </w:p>
    <w:p w:rsidR="00472F1D" w:rsidRDefault="00472F1D" w:rsidP="00C9767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Данное решение опубликовать (обнародовать) на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9D28F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celiadm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472F1D" w:rsidRDefault="00472F1D" w:rsidP="00C9767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1D" w:rsidRDefault="00472F1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1D" w:rsidRDefault="00472F1D" w:rsidP="001B7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М.В.Сидоров</w:t>
      </w:r>
    </w:p>
    <w:p w:rsidR="00472F1D" w:rsidRDefault="00472F1D" w:rsidP="001B7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F1D" w:rsidRDefault="00472F1D" w:rsidP="001B7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F1D" w:rsidRDefault="00472F1D" w:rsidP="001B7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F1D" w:rsidRDefault="00472F1D" w:rsidP="001B7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F1D" w:rsidRDefault="00472F1D"/>
    <w:sectPr w:rsidR="00472F1D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410"/>
    <w:rsid w:val="00082F43"/>
    <w:rsid w:val="001B7410"/>
    <w:rsid w:val="002A5D9E"/>
    <w:rsid w:val="002A5F76"/>
    <w:rsid w:val="002C0F91"/>
    <w:rsid w:val="002E6F08"/>
    <w:rsid w:val="00472F1D"/>
    <w:rsid w:val="004F33CA"/>
    <w:rsid w:val="007F03B3"/>
    <w:rsid w:val="008B332C"/>
    <w:rsid w:val="00967C74"/>
    <w:rsid w:val="009A3C7B"/>
    <w:rsid w:val="009D28FE"/>
    <w:rsid w:val="00A01D7F"/>
    <w:rsid w:val="00AC2F4B"/>
    <w:rsid w:val="00B16804"/>
    <w:rsid w:val="00B43706"/>
    <w:rsid w:val="00BD3266"/>
    <w:rsid w:val="00C97673"/>
    <w:rsid w:val="00CF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B7410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410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B74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B7410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7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359</Words>
  <Characters>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2015-11-09T06:45:00Z</cp:lastPrinted>
  <dcterms:created xsi:type="dcterms:W3CDTF">2015-11-05T06:41:00Z</dcterms:created>
  <dcterms:modified xsi:type="dcterms:W3CDTF">2015-11-09T06:47:00Z</dcterms:modified>
</cp:coreProperties>
</file>