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A5" w:rsidRDefault="007F33A5" w:rsidP="00145140">
      <w:pPr>
        <w:pStyle w:val="ConsPlusTitle"/>
        <w:widowControl/>
        <w:rPr>
          <w:sz w:val="28"/>
          <w:szCs w:val="28"/>
        </w:rPr>
      </w:pPr>
    </w:p>
    <w:p w:rsidR="007F33A5" w:rsidRDefault="007F33A5" w:rsidP="00145140">
      <w:pPr>
        <w:pStyle w:val="ConsPlusTitle"/>
        <w:widowControl/>
        <w:rPr>
          <w:sz w:val="28"/>
          <w:szCs w:val="28"/>
        </w:rPr>
      </w:pPr>
      <w:r>
        <w:rPr>
          <w:sz w:val="28"/>
          <w:szCs w:val="28"/>
        </w:rPr>
        <w:t>проект</w:t>
      </w:r>
    </w:p>
    <w:p w:rsidR="007F33A5" w:rsidRDefault="007F33A5" w:rsidP="00145140">
      <w:pPr>
        <w:pStyle w:val="ConsPlusTitle"/>
        <w:widowControl/>
        <w:rPr>
          <w:sz w:val="28"/>
          <w:szCs w:val="28"/>
        </w:rPr>
      </w:pPr>
    </w:p>
    <w:p w:rsidR="007F33A5" w:rsidRDefault="007F33A5" w:rsidP="00145140">
      <w:pPr>
        <w:pStyle w:val="ConsPlusTitle"/>
        <w:widowControl/>
        <w:rPr>
          <w:sz w:val="28"/>
          <w:szCs w:val="28"/>
        </w:rPr>
      </w:pPr>
    </w:p>
    <w:p w:rsidR="007F33A5" w:rsidRPr="006C0EBC" w:rsidRDefault="007F33A5" w:rsidP="00145140">
      <w:pPr>
        <w:pStyle w:val="ConsPlusTitle"/>
        <w:widowControl/>
        <w:rPr>
          <w:sz w:val="28"/>
          <w:szCs w:val="28"/>
        </w:rPr>
      </w:pPr>
    </w:p>
    <w:p w:rsidR="007F33A5" w:rsidRDefault="007F33A5" w:rsidP="00135BC7">
      <w:pPr>
        <w:pStyle w:val="Title"/>
        <w:rPr>
          <w:sz w:val="28"/>
          <w:szCs w:val="28"/>
        </w:rPr>
      </w:pPr>
      <w:r>
        <w:rPr>
          <w:sz w:val="28"/>
          <w:szCs w:val="28"/>
        </w:rPr>
        <w:t>РОССИЙСКАЯ ФЕДЕРАЦИЯ</w:t>
      </w:r>
    </w:p>
    <w:p w:rsidR="007F33A5" w:rsidRDefault="007F33A5" w:rsidP="0030048C">
      <w:pPr>
        <w:jc w:val="center"/>
        <w:rPr>
          <w:sz w:val="28"/>
          <w:szCs w:val="28"/>
        </w:rPr>
      </w:pPr>
    </w:p>
    <w:p w:rsidR="007F33A5" w:rsidRDefault="007F33A5" w:rsidP="0030048C">
      <w:pPr>
        <w:jc w:val="center"/>
        <w:rPr>
          <w:b/>
          <w:sz w:val="28"/>
          <w:szCs w:val="28"/>
        </w:rPr>
      </w:pPr>
      <w:r>
        <w:rPr>
          <w:b/>
          <w:sz w:val="28"/>
          <w:szCs w:val="28"/>
        </w:rPr>
        <w:t>СОВЕТ СЕЛЬСКОГО ПОСЕЛЕНИЯ «ЦЕЛИННИНСКОЕ»</w:t>
      </w:r>
    </w:p>
    <w:p w:rsidR="007F33A5" w:rsidRDefault="007F33A5" w:rsidP="0030048C">
      <w:pPr>
        <w:jc w:val="center"/>
        <w:rPr>
          <w:b/>
          <w:sz w:val="28"/>
          <w:szCs w:val="28"/>
        </w:rPr>
      </w:pPr>
      <w:r>
        <w:rPr>
          <w:b/>
          <w:sz w:val="28"/>
          <w:szCs w:val="28"/>
        </w:rPr>
        <w:t>МУНИЦИПАЛЬНОГО РАЙОНА «ГОРОД КРАСНОКАМЕНСК</w:t>
      </w:r>
    </w:p>
    <w:p w:rsidR="007F33A5" w:rsidRDefault="007F33A5" w:rsidP="0030048C">
      <w:pPr>
        <w:jc w:val="center"/>
        <w:rPr>
          <w:b/>
          <w:sz w:val="28"/>
          <w:szCs w:val="28"/>
        </w:rPr>
      </w:pPr>
      <w:r>
        <w:rPr>
          <w:b/>
          <w:sz w:val="28"/>
          <w:szCs w:val="28"/>
        </w:rPr>
        <w:t>И КРАСНОКАМЕНСКИЙ РАЙОН»</w:t>
      </w:r>
    </w:p>
    <w:p w:rsidR="007F33A5" w:rsidRDefault="007F33A5" w:rsidP="0030048C">
      <w:pPr>
        <w:jc w:val="center"/>
        <w:rPr>
          <w:b/>
          <w:sz w:val="28"/>
          <w:szCs w:val="28"/>
        </w:rPr>
      </w:pPr>
      <w:r>
        <w:rPr>
          <w:b/>
          <w:sz w:val="28"/>
          <w:szCs w:val="28"/>
        </w:rPr>
        <w:t>ЗАБАЙКАЛЬСКОГО КРАЯ</w:t>
      </w:r>
    </w:p>
    <w:p w:rsidR="007F33A5" w:rsidRDefault="007F33A5" w:rsidP="0030048C">
      <w:pPr>
        <w:jc w:val="center"/>
        <w:rPr>
          <w:b/>
          <w:sz w:val="28"/>
          <w:szCs w:val="28"/>
        </w:rPr>
      </w:pPr>
    </w:p>
    <w:p w:rsidR="007F33A5" w:rsidRDefault="007F33A5" w:rsidP="0030048C">
      <w:pPr>
        <w:jc w:val="center"/>
        <w:rPr>
          <w:b/>
          <w:sz w:val="28"/>
          <w:szCs w:val="28"/>
        </w:rPr>
      </w:pPr>
      <w:r>
        <w:rPr>
          <w:b/>
          <w:sz w:val="28"/>
          <w:szCs w:val="28"/>
        </w:rPr>
        <w:t>РЕШЕНИЕ</w:t>
      </w:r>
    </w:p>
    <w:p w:rsidR="007F33A5" w:rsidRDefault="007F33A5" w:rsidP="00A11481">
      <w:pPr>
        <w:jc w:val="center"/>
        <w:rPr>
          <w:b/>
          <w:sz w:val="28"/>
          <w:szCs w:val="28"/>
        </w:rPr>
      </w:pPr>
      <w:r>
        <w:rPr>
          <w:b/>
          <w:sz w:val="28"/>
          <w:szCs w:val="28"/>
        </w:rPr>
        <w:t>п. Целинный</w:t>
      </w:r>
    </w:p>
    <w:p w:rsidR="007F33A5" w:rsidRDefault="007F33A5" w:rsidP="0030048C">
      <w:pPr>
        <w:jc w:val="both"/>
        <w:rPr>
          <w:sz w:val="28"/>
          <w:szCs w:val="28"/>
        </w:rPr>
      </w:pPr>
    </w:p>
    <w:p w:rsidR="007F33A5" w:rsidRPr="0030048C" w:rsidRDefault="007F33A5" w:rsidP="0030048C">
      <w:pPr>
        <w:jc w:val="both"/>
        <w:rPr>
          <w:b/>
          <w:sz w:val="28"/>
          <w:szCs w:val="28"/>
        </w:rPr>
      </w:pPr>
      <w:r w:rsidRPr="0030048C">
        <w:rPr>
          <w:b/>
          <w:sz w:val="28"/>
          <w:szCs w:val="28"/>
        </w:rPr>
        <w:t>От «</w:t>
      </w:r>
      <w:r>
        <w:rPr>
          <w:b/>
          <w:sz w:val="28"/>
          <w:szCs w:val="28"/>
        </w:rPr>
        <w:t>_____</w:t>
      </w:r>
      <w:r w:rsidRPr="0030048C">
        <w:rPr>
          <w:b/>
          <w:sz w:val="28"/>
          <w:szCs w:val="28"/>
        </w:rPr>
        <w:t xml:space="preserve">» </w:t>
      </w:r>
      <w:r>
        <w:rPr>
          <w:b/>
          <w:sz w:val="28"/>
          <w:szCs w:val="28"/>
        </w:rPr>
        <w:t>_______</w:t>
      </w:r>
      <w:r w:rsidRPr="0030048C">
        <w:rPr>
          <w:b/>
          <w:sz w:val="28"/>
          <w:szCs w:val="28"/>
        </w:rPr>
        <w:t xml:space="preserve"> </w:t>
      </w:r>
      <w:smartTag w:uri="urn:schemas-microsoft-com:office:smarttags" w:element="metricconverter">
        <w:smartTagPr>
          <w:attr w:name="ProductID" w:val="15 метров"/>
        </w:smartTagPr>
        <w:r w:rsidRPr="0030048C">
          <w:rPr>
            <w:b/>
            <w:sz w:val="28"/>
            <w:szCs w:val="28"/>
          </w:rPr>
          <w:t>201</w:t>
        </w:r>
        <w:r>
          <w:rPr>
            <w:b/>
            <w:sz w:val="28"/>
            <w:szCs w:val="28"/>
          </w:rPr>
          <w:t>7 г</w:t>
        </w:r>
      </w:smartTag>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0048C">
        <w:rPr>
          <w:b/>
          <w:sz w:val="28"/>
          <w:szCs w:val="28"/>
        </w:rPr>
        <w:t xml:space="preserve">№ </w:t>
      </w:r>
      <w:r>
        <w:rPr>
          <w:b/>
          <w:sz w:val="28"/>
          <w:szCs w:val="28"/>
        </w:rPr>
        <w:t>______</w:t>
      </w:r>
    </w:p>
    <w:p w:rsidR="007F33A5" w:rsidRPr="0030048C" w:rsidRDefault="007F33A5" w:rsidP="0030048C">
      <w:pPr>
        <w:tabs>
          <w:tab w:val="left" w:pos="7260"/>
        </w:tabs>
        <w:jc w:val="both"/>
        <w:rPr>
          <w:b/>
          <w:sz w:val="28"/>
          <w:szCs w:val="28"/>
        </w:rPr>
      </w:pPr>
      <w:r w:rsidRPr="0030048C">
        <w:rPr>
          <w:b/>
          <w:sz w:val="28"/>
          <w:szCs w:val="28"/>
        </w:rPr>
        <w:tab/>
      </w:r>
    </w:p>
    <w:p w:rsidR="007F33A5" w:rsidRPr="0030048C" w:rsidRDefault="007F33A5" w:rsidP="00135BC7">
      <w:pPr>
        <w:jc w:val="center"/>
        <w:rPr>
          <w:b/>
          <w:sz w:val="28"/>
          <w:szCs w:val="28"/>
        </w:rPr>
      </w:pP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«Целиннинское»</w:t>
      </w:r>
      <w:r w:rsidRPr="0030048C">
        <w:rPr>
          <w:b/>
          <w:sz w:val="28"/>
          <w:szCs w:val="28"/>
        </w:rPr>
        <w:t xml:space="preserve"> муниципального района «Город Краснокаменск и Краснокаменский район» Забайкальского края</w:t>
      </w:r>
      <w:r>
        <w:rPr>
          <w:b/>
          <w:sz w:val="28"/>
          <w:szCs w:val="28"/>
        </w:rPr>
        <w:t xml:space="preserve"> </w:t>
      </w:r>
    </w:p>
    <w:p w:rsidR="007F33A5" w:rsidRPr="0030048C" w:rsidRDefault="007F33A5" w:rsidP="0030048C">
      <w:pPr>
        <w:jc w:val="both"/>
        <w:rPr>
          <w:b/>
          <w:sz w:val="28"/>
          <w:szCs w:val="28"/>
        </w:rPr>
      </w:pPr>
    </w:p>
    <w:p w:rsidR="007F33A5" w:rsidRPr="0030048C" w:rsidRDefault="007F33A5" w:rsidP="0030048C">
      <w:pPr>
        <w:jc w:val="both"/>
        <w:rPr>
          <w:b/>
          <w:sz w:val="28"/>
          <w:szCs w:val="28"/>
        </w:rPr>
      </w:pPr>
    </w:p>
    <w:p w:rsidR="007F33A5" w:rsidRDefault="007F33A5" w:rsidP="0030048C">
      <w:pPr>
        <w:jc w:val="both"/>
        <w:rPr>
          <w:sz w:val="28"/>
          <w:szCs w:val="28"/>
        </w:rPr>
      </w:pPr>
      <w:r>
        <w:rPr>
          <w:sz w:val="28"/>
          <w:szCs w:val="28"/>
        </w:rPr>
        <w:tab/>
        <w:t>В целях приведения в соответствие с нормами действующего законодательства Российской Федерации, Рассмотрев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«Целиннинское», на основании публичных слушаний от ____________ 2017 года по принятию проекта  «</w:t>
      </w:r>
      <w:r w:rsidRPr="006C0EBC">
        <w:rPr>
          <w:sz w:val="28"/>
          <w:szCs w:val="28"/>
        </w:rPr>
        <w:t xml:space="preserve">Правила благоустройства и содержания территории сельского поселения </w:t>
      </w:r>
      <w:r>
        <w:rPr>
          <w:sz w:val="28"/>
          <w:szCs w:val="28"/>
        </w:rPr>
        <w:t>«Целиннинское», руководствуясь  Приказом Министерства строительства и жилищно – 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«Целиннинское»</w:t>
      </w:r>
    </w:p>
    <w:p w:rsidR="007F33A5" w:rsidRDefault="007F33A5" w:rsidP="0030048C">
      <w:pPr>
        <w:jc w:val="both"/>
        <w:rPr>
          <w:b/>
          <w:sz w:val="28"/>
          <w:szCs w:val="28"/>
        </w:rPr>
      </w:pPr>
      <w:r>
        <w:rPr>
          <w:b/>
          <w:sz w:val="28"/>
          <w:szCs w:val="28"/>
        </w:rPr>
        <w:t>РЕШИЛ:</w:t>
      </w:r>
    </w:p>
    <w:p w:rsidR="007F33A5" w:rsidRDefault="007F33A5" w:rsidP="0030048C">
      <w:pPr>
        <w:jc w:val="both"/>
        <w:rPr>
          <w:sz w:val="28"/>
          <w:szCs w:val="28"/>
        </w:rPr>
      </w:pPr>
    </w:p>
    <w:p w:rsidR="007F33A5" w:rsidRDefault="007F33A5"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 xml:space="preserve">Правила благоустройства и содержания территории сельского поселения </w:t>
      </w:r>
      <w:r>
        <w:rPr>
          <w:sz w:val="28"/>
          <w:szCs w:val="28"/>
        </w:rPr>
        <w:t>«Целиннинское» (приложение).</w:t>
      </w:r>
    </w:p>
    <w:p w:rsidR="007F33A5" w:rsidRDefault="007F33A5" w:rsidP="00773C31">
      <w:pPr>
        <w:numPr>
          <w:ilvl w:val="0"/>
          <w:numId w:val="1"/>
        </w:numPr>
        <w:jc w:val="both"/>
        <w:rPr>
          <w:sz w:val="28"/>
          <w:szCs w:val="28"/>
        </w:rPr>
      </w:pPr>
      <w:r w:rsidRPr="00773C31">
        <w:rPr>
          <w:sz w:val="28"/>
          <w:szCs w:val="28"/>
        </w:rPr>
        <w:t xml:space="preserve">Считать утратившим силу решение Совета сельского поселения </w:t>
      </w:r>
      <w:r>
        <w:rPr>
          <w:sz w:val="28"/>
          <w:szCs w:val="28"/>
        </w:rPr>
        <w:t>«Целиннинское»</w:t>
      </w:r>
      <w:r w:rsidRPr="00773C31">
        <w:rPr>
          <w:sz w:val="28"/>
          <w:szCs w:val="28"/>
        </w:rPr>
        <w:t xml:space="preserve"> муниципального района «Город Краснокаменск и Краснокаменский район» Забайкальского края от 30 мая 2012 года № 18 «О принятии Правил благоустройства и содержания территории сельского поселения </w:t>
      </w:r>
      <w:r>
        <w:rPr>
          <w:sz w:val="28"/>
          <w:szCs w:val="28"/>
        </w:rPr>
        <w:t>«Целиннинское»</w:t>
      </w:r>
      <w:r w:rsidRPr="00773C31">
        <w:rPr>
          <w:sz w:val="28"/>
          <w:szCs w:val="28"/>
        </w:rPr>
        <w:t xml:space="preserve"> муниципального района «Город Краснокаменск и Краснокаменский район» Забайкальского края»</w:t>
      </w:r>
      <w:r>
        <w:rPr>
          <w:sz w:val="28"/>
          <w:szCs w:val="28"/>
        </w:rPr>
        <w:t>.</w:t>
      </w:r>
    </w:p>
    <w:p w:rsidR="007F33A5" w:rsidRPr="00773C31" w:rsidRDefault="007F33A5" w:rsidP="0030048C">
      <w:pPr>
        <w:numPr>
          <w:ilvl w:val="0"/>
          <w:numId w:val="1"/>
        </w:numPr>
        <w:jc w:val="both"/>
        <w:rPr>
          <w:sz w:val="28"/>
          <w:szCs w:val="28"/>
        </w:rPr>
      </w:pPr>
      <w:r w:rsidRPr="00773C31">
        <w:rPr>
          <w:sz w:val="28"/>
          <w:szCs w:val="28"/>
        </w:rPr>
        <w:t xml:space="preserve">Настоящее решение подлежит официальному обнародованию путем размещения на официальном веб-сайте </w:t>
      </w:r>
      <w:r>
        <w:rPr>
          <w:sz w:val="28"/>
          <w:szCs w:val="28"/>
        </w:rPr>
        <w:t xml:space="preserve">сельского поселения «Целиннинское» </w:t>
      </w:r>
      <w:r w:rsidRPr="00773C31">
        <w:rPr>
          <w:sz w:val="28"/>
          <w:szCs w:val="28"/>
        </w:rPr>
        <w:t xml:space="preserve">муниципального района «Город Краснокаменск и Краснокаменский район» Забайкальского края в информационно – телекоммуникационной сети «Интернет»: </w:t>
      </w:r>
      <w:hyperlink r:id="rId5" w:history="1">
        <w:r w:rsidRPr="00F65DB3">
          <w:rPr>
            <w:rStyle w:val="Hyperlink"/>
            <w:color w:val="auto"/>
            <w:sz w:val="28"/>
            <w:szCs w:val="28"/>
            <w:lang w:val="en-US"/>
          </w:rPr>
          <w:t>http</w:t>
        </w:r>
        <w:r w:rsidRPr="00F65DB3">
          <w:rPr>
            <w:rStyle w:val="Hyperlink"/>
            <w:color w:val="auto"/>
            <w:sz w:val="28"/>
            <w:szCs w:val="28"/>
          </w:rPr>
          <w:t>://</w:t>
        </w:r>
        <w:r w:rsidRPr="00F65DB3">
          <w:rPr>
            <w:rStyle w:val="Hyperlink"/>
            <w:color w:val="auto"/>
            <w:sz w:val="28"/>
            <w:szCs w:val="28"/>
            <w:lang w:val="en-US"/>
          </w:rPr>
          <w:t>www</w:t>
        </w:r>
        <w:r w:rsidRPr="00F65DB3">
          <w:rPr>
            <w:rStyle w:val="Hyperlink"/>
            <w:color w:val="auto"/>
            <w:sz w:val="28"/>
            <w:szCs w:val="28"/>
          </w:rPr>
          <w:t>.</w:t>
        </w:r>
        <w:r w:rsidRPr="00F65DB3">
          <w:rPr>
            <w:rStyle w:val="Hyperlink"/>
            <w:color w:val="auto"/>
            <w:sz w:val="28"/>
            <w:szCs w:val="28"/>
            <w:lang w:val="en-US"/>
          </w:rPr>
          <w:t>celiad</w:t>
        </w:r>
        <w:r w:rsidRPr="00F65DB3">
          <w:rPr>
            <w:rStyle w:val="Hyperlink"/>
            <w:color w:val="auto"/>
            <w:sz w:val="28"/>
            <w:szCs w:val="28"/>
          </w:rPr>
          <w:t>m.ru</w:t>
        </w:r>
      </w:hyperlink>
      <w:r w:rsidRPr="00773C31">
        <w:rPr>
          <w:sz w:val="28"/>
          <w:szCs w:val="28"/>
        </w:rPr>
        <w:t xml:space="preserve"> и вступает в силу после его подписания и официального обнародования</w:t>
      </w:r>
    </w:p>
    <w:p w:rsidR="007F33A5" w:rsidRDefault="007F33A5" w:rsidP="0030048C">
      <w:pPr>
        <w:jc w:val="both"/>
        <w:rPr>
          <w:sz w:val="28"/>
          <w:szCs w:val="28"/>
        </w:rPr>
      </w:pPr>
    </w:p>
    <w:p w:rsidR="007F33A5" w:rsidRDefault="007F33A5" w:rsidP="0030048C">
      <w:pPr>
        <w:rPr>
          <w:b/>
        </w:rPr>
      </w:pPr>
    </w:p>
    <w:p w:rsidR="007F33A5" w:rsidRDefault="007F33A5" w:rsidP="0030048C"/>
    <w:p w:rsidR="007F33A5" w:rsidRPr="006C0EBC"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 xml:space="preserve">Глава муниципального </w:t>
      </w:r>
      <w:r w:rsidRPr="006C0EBC">
        <w:rPr>
          <w:rFonts w:ascii="Times New Roman" w:hAnsi="Times New Roman" w:cs="Times New Roman"/>
          <w:sz w:val="28"/>
          <w:szCs w:val="28"/>
        </w:rPr>
        <w:t>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Л.Н.Парыгина</w:t>
      </w: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Default="007F33A5" w:rsidP="0030048C">
      <w:pPr>
        <w:pStyle w:val="ConsPlusNormal"/>
        <w:widowControl/>
        <w:ind w:firstLine="0"/>
        <w:jc w:val="both"/>
        <w:rPr>
          <w:rFonts w:ascii="Times New Roman" w:hAnsi="Times New Roman" w:cs="Times New Roman"/>
          <w:sz w:val="28"/>
          <w:szCs w:val="28"/>
        </w:rPr>
      </w:pPr>
    </w:p>
    <w:p w:rsidR="007F33A5" w:rsidRPr="00F65DB3" w:rsidRDefault="007F33A5" w:rsidP="0030048C">
      <w:pPr>
        <w:pStyle w:val="ConsPlusNormal"/>
        <w:widowControl/>
        <w:ind w:firstLine="0"/>
        <w:jc w:val="both"/>
        <w:rPr>
          <w:rFonts w:ascii="Times New Roman" w:hAnsi="Times New Roman" w:cs="Times New Roman"/>
          <w:sz w:val="24"/>
          <w:szCs w:val="24"/>
        </w:rPr>
      </w:pPr>
    </w:p>
    <w:p w:rsidR="007F33A5" w:rsidRPr="00F65DB3" w:rsidRDefault="007F33A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Утверждены решением </w:t>
      </w:r>
    </w:p>
    <w:p w:rsidR="007F33A5" w:rsidRPr="00F65DB3" w:rsidRDefault="007F33A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Совета сельского поселения </w:t>
      </w:r>
    </w:p>
    <w:p w:rsidR="007F33A5" w:rsidRPr="00F65DB3" w:rsidRDefault="007F33A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«Целиннинское» муниципального</w:t>
      </w:r>
    </w:p>
    <w:p w:rsidR="007F33A5" w:rsidRPr="00F65DB3" w:rsidRDefault="007F33A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Района «Город Краснокаменск</w:t>
      </w:r>
    </w:p>
    <w:p w:rsidR="007F33A5" w:rsidRPr="00F65DB3" w:rsidRDefault="007F33A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и Краснокаменский район» </w:t>
      </w:r>
    </w:p>
    <w:p w:rsidR="007F33A5" w:rsidRPr="00F65DB3" w:rsidRDefault="007F33A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Забайкальского края </w:t>
      </w:r>
    </w:p>
    <w:p w:rsidR="007F33A5" w:rsidRDefault="007F33A5"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«___» ___________ № ______</w:t>
      </w:r>
    </w:p>
    <w:p w:rsidR="007F33A5" w:rsidRDefault="007F33A5" w:rsidP="0030048C">
      <w:pPr>
        <w:pStyle w:val="ConsPlusNormal"/>
        <w:widowControl/>
        <w:ind w:firstLine="0"/>
        <w:jc w:val="center"/>
        <w:rPr>
          <w:rFonts w:ascii="Times New Roman" w:hAnsi="Times New Roman" w:cs="Times New Roman"/>
          <w:b/>
          <w:sz w:val="28"/>
          <w:szCs w:val="28"/>
        </w:rPr>
      </w:pPr>
    </w:p>
    <w:p w:rsidR="007F33A5" w:rsidRPr="0030048C" w:rsidRDefault="007F33A5"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7F33A5" w:rsidRPr="006C0EBC" w:rsidRDefault="007F33A5" w:rsidP="00145140">
      <w:pPr>
        <w:pStyle w:val="ConsPlusTitle"/>
        <w:widowControl/>
        <w:jc w:val="center"/>
        <w:rPr>
          <w:sz w:val="28"/>
          <w:szCs w:val="28"/>
        </w:rPr>
      </w:pPr>
      <w:r w:rsidRPr="006C0EBC">
        <w:rPr>
          <w:sz w:val="28"/>
          <w:szCs w:val="28"/>
        </w:rPr>
        <w:t>БЛАГОУСТРОЙСТВА И СОДЕРЖАНИЯ</w:t>
      </w:r>
    </w:p>
    <w:p w:rsidR="007F33A5" w:rsidRPr="006C0EBC" w:rsidRDefault="007F33A5"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«ЦЕЛИННИНСКОЕ»</w:t>
      </w:r>
    </w:p>
    <w:p w:rsidR="007F33A5" w:rsidRDefault="007F33A5" w:rsidP="00145140">
      <w:pPr>
        <w:pStyle w:val="ConsPlusTitle"/>
        <w:widowControl/>
        <w:jc w:val="center"/>
        <w:rPr>
          <w:sz w:val="28"/>
          <w:szCs w:val="28"/>
        </w:rPr>
      </w:pPr>
    </w:p>
    <w:p w:rsidR="007F33A5" w:rsidRDefault="007F33A5" w:rsidP="00145140">
      <w:pPr>
        <w:pStyle w:val="ConsPlusTitle"/>
        <w:widowControl/>
        <w:jc w:val="center"/>
        <w:rPr>
          <w:sz w:val="28"/>
          <w:szCs w:val="28"/>
        </w:rPr>
      </w:pPr>
      <w:r>
        <w:rPr>
          <w:sz w:val="28"/>
          <w:szCs w:val="28"/>
        </w:rPr>
        <w:t>ОГЛАВЛЕНИЕ</w:t>
      </w:r>
    </w:p>
    <w:p w:rsidR="007F33A5" w:rsidRDefault="007F33A5" w:rsidP="00EF5F22">
      <w:pPr>
        <w:pStyle w:val="ConsPlusTitle"/>
        <w:widowControl/>
        <w:jc w:val="both"/>
        <w:rPr>
          <w:sz w:val="28"/>
          <w:szCs w:val="28"/>
        </w:rPr>
      </w:pPr>
    </w:p>
    <w:p w:rsidR="007F33A5" w:rsidRDefault="007F33A5"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7F33A5" w:rsidRDefault="007F33A5"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7F33A5" w:rsidRPr="00951770" w:rsidRDefault="007F33A5"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7F33A5" w:rsidRDefault="007F33A5"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7F33A5" w:rsidRDefault="007F33A5"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7F33A5" w:rsidRDefault="007F33A5" w:rsidP="00CD482D">
      <w:pPr>
        <w:pStyle w:val="ConsPlusTitle"/>
        <w:widowControl/>
        <w:numPr>
          <w:ilvl w:val="1"/>
          <w:numId w:val="2"/>
        </w:numPr>
        <w:jc w:val="both"/>
        <w:rPr>
          <w:b w:val="0"/>
          <w:sz w:val="28"/>
          <w:szCs w:val="28"/>
        </w:rPr>
      </w:pPr>
      <w:r>
        <w:rPr>
          <w:b w:val="0"/>
          <w:sz w:val="28"/>
          <w:szCs w:val="28"/>
        </w:rPr>
        <w:t>ЭЛЕМЕНТЫ ОЗЕЛЕНЕНИЯ</w:t>
      </w:r>
    </w:p>
    <w:p w:rsidR="007F33A5" w:rsidRDefault="007F33A5" w:rsidP="00CD482D">
      <w:pPr>
        <w:pStyle w:val="ConsPlusTitle"/>
        <w:widowControl/>
        <w:numPr>
          <w:ilvl w:val="1"/>
          <w:numId w:val="2"/>
        </w:numPr>
        <w:jc w:val="both"/>
        <w:rPr>
          <w:b w:val="0"/>
          <w:sz w:val="28"/>
          <w:szCs w:val="28"/>
        </w:rPr>
      </w:pPr>
      <w:r>
        <w:rPr>
          <w:b w:val="0"/>
          <w:sz w:val="28"/>
          <w:szCs w:val="28"/>
        </w:rPr>
        <w:t>ВИДЫ ПОКРЫТИЙ</w:t>
      </w:r>
    </w:p>
    <w:p w:rsidR="007F33A5" w:rsidRDefault="007F33A5" w:rsidP="00CD482D">
      <w:pPr>
        <w:pStyle w:val="ConsPlusTitle"/>
        <w:widowControl/>
        <w:numPr>
          <w:ilvl w:val="1"/>
          <w:numId w:val="2"/>
        </w:numPr>
        <w:jc w:val="both"/>
        <w:rPr>
          <w:b w:val="0"/>
          <w:sz w:val="28"/>
          <w:szCs w:val="28"/>
        </w:rPr>
      </w:pPr>
      <w:r>
        <w:rPr>
          <w:b w:val="0"/>
          <w:sz w:val="28"/>
          <w:szCs w:val="28"/>
        </w:rPr>
        <w:t>ОГРАЖДЕНИЯ</w:t>
      </w:r>
    </w:p>
    <w:p w:rsidR="007F33A5" w:rsidRDefault="007F33A5" w:rsidP="00CD482D">
      <w:pPr>
        <w:pStyle w:val="ConsPlusTitle"/>
        <w:widowControl/>
        <w:numPr>
          <w:ilvl w:val="1"/>
          <w:numId w:val="2"/>
        </w:numPr>
        <w:jc w:val="both"/>
        <w:rPr>
          <w:b w:val="0"/>
          <w:sz w:val="28"/>
          <w:szCs w:val="28"/>
        </w:rPr>
      </w:pPr>
      <w:r>
        <w:rPr>
          <w:b w:val="0"/>
          <w:sz w:val="28"/>
          <w:szCs w:val="28"/>
        </w:rPr>
        <w:t>ВОДНЫЕ УСТРОЙСТВА</w:t>
      </w:r>
    </w:p>
    <w:p w:rsidR="007F33A5" w:rsidRDefault="007F33A5"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7F33A5" w:rsidRDefault="007F33A5"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7F33A5" w:rsidRDefault="007F33A5"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7F33A5" w:rsidRDefault="007F33A5"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7F33A5" w:rsidRDefault="007F33A5"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7F33A5" w:rsidRDefault="007F33A5"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7F33A5" w:rsidRDefault="007F33A5"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7F33A5" w:rsidRDefault="007F33A5" w:rsidP="00CD482D">
      <w:pPr>
        <w:pStyle w:val="ConsPlusTitle"/>
        <w:widowControl/>
        <w:numPr>
          <w:ilvl w:val="1"/>
          <w:numId w:val="2"/>
        </w:numPr>
        <w:jc w:val="both"/>
        <w:rPr>
          <w:b w:val="0"/>
          <w:sz w:val="28"/>
          <w:szCs w:val="28"/>
        </w:rPr>
      </w:pPr>
      <w:r>
        <w:rPr>
          <w:b w:val="0"/>
          <w:sz w:val="28"/>
          <w:szCs w:val="28"/>
        </w:rPr>
        <w:t>ОРГАНИЗАЦИЯ ПЛОЩАДОК</w:t>
      </w:r>
    </w:p>
    <w:p w:rsidR="007F33A5" w:rsidRDefault="007F33A5"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7F33A5" w:rsidRDefault="007F33A5"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7F33A5" w:rsidRDefault="007F33A5"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7F33A5" w:rsidRDefault="007F33A5" w:rsidP="00E97BB7">
      <w:pPr>
        <w:pStyle w:val="ConsPlusTitle"/>
        <w:widowControl/>
        <w:numPr>
          <w:ilvl w:val="0"/>
          <w:numId w:val="2"/>
        </w:numPr>
        <w:jc w:val="both"/>
        <w:rPr>
          <w:b w:val="0"/>
          <w:sz w:val="28"/>
          <w:szCs w:val="28"/>
        </w:rPr>
      </w:pPr>
      <w:r>
        <w:rPr>
          <w:b w:val="0"/>
          <w:sz w:val="28"/>
          <w:szCs w:val="28"/>
        </w:rPr>
        <w:t>ТЕРРИТОРИИ РЕКРЕАЦИОННОГО НАЗНАЧЕНИЯ</w:t>
      </w:r>
    </w:p>
    <w:p w:rsidR="007F33A5" w:rsidRDefault="007F33A5" w:rsidP="00E97BB7">
      <w:pPr>
        <w:pStyle w:val="ConsPlusTitle"/>
        <w:widowControl/>
        <w:numPr>
          <w:ilvl w:val="0"/>
          <w:numId w:val="2"/>
        </w:numPr>
        <w:jc w:val="both"/>
        <w:rPr>
          <w:b w:val="0"/>
          <w:sz w:val="28"/>
          <w:szCs w:val="28"/>
        </w:rPr>
      </w:pPr>
      <w:r>
        <w:rPr>
          <w:b w:val="0"/>
          <w:sz w:val="28"/>
          <w:szCs w:val="28"/>
        </w:rPr>
        <w:t>ТЕРРИТОРИИ ТРАНСПОРТНОЙ И ИНЖЕНЕРНОЙ ИНФРАСТРУКТУРЫ</w:t>
      </w:r>
    </w:p>
    <w:p w:rsidR="007F33A5" w:rsidRDefault="007F33A5"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7F33A5" w:rsidRDefault="007F33A5"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7F33A5" w:rsidRDefault="007F33A5" w:rsidP="00CD482D">
      <w:pPr>
        <w:pStyle w:val="ConsPlusTitle"/>
        <w:widowControl/>
        <w:ind w:left="708"/>
        <w:jc w:val="both"/>
        <w:rPr>
          <w:b w:val="0"/>
          <w:sz w:val="28"/>
          <w:szCs w:val="28"/>
        </w:rPr>
      </w:pPr>
      <w:r>
        <w:rPr>
          <w:b w:val="0"/>
          <w:sz w:val="28"/>
          <w:szCs w:val="28"/>
        </w:rPr>
        <w:t>10.1. ОБЩИЕ ПОЛОЖЕНИЯ</w:t>
      </w:r>
    </w:p>
    <w:p w:rsidR="007F33A5" w:rsidRDefault="007F33A5" w:rsidP="00CD482D">
      <w:pPr>
        <w:pStyle w:val="ConsPlusTitle"/>
        <w:widowControl/>
        <w:ind w:left="708"/>
        <w:jc w:val="both"/>
        <w:rPr>
          <w:b w:val="0"/>
          <w:sz w:val="28"/>
          <w:szCs w:val="28"/>
        </w:rPr>
      </w:pPr>
      <w:r>
        <w:rPr>
          <w:b w:val="0"/>
          <w:sz w:val="28"/>
          <w:szCs w:val="28"/>
        </w:rPr>
        <w:t>10.1.1. УБОРКА И СОДЕРЖАНИЕ ТЕРРИТОРИИ</w:t>
      </w:r>
    </w:p>
    <w:p w:rsidR="007F33A5" w:rsidRDefault="007F33A5"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7F33A5" w:rsidRDefault="007F33A5" w:rsidP="00CD482D">
      <w:pPr>
        <w:pStyle w:val="ConsPlusTitle"/>
        <w:widowControl/>
        <w:ind w:left="708"/>
        <w:jc w:val="both"/>
        <w:rPr>
          <w:b w:val="0"/>
          <w:sz w:val="28"/>
          <w:szCs w:val="28"/>
        </w:rPr>
      </w:pPr>
      <w:r>
        <w:rPr>
          <w:b w:val="0"/>
          <w:sz w:val="28"/>
          <w:szCs w:val="28"/>
        </w:rPr>
        <w:t>10.1.3. СВЕТОВЫЕ ВЫВЕСКИ И ВИТРИНЫ</w:t>
      </w:r>
    </w:p>
    <w:p w:rsidR="007F33A5" w:rsidRDefault="007F33A5"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7F33A5" w:rsidRDefault="007F33A5" w:rsidP="00CD482D">
      <w:pPr>
        <w:pStyle w:val="ConsPlusTitle"/>
        <w:widowControl/>
        <w:ind w:left="708"/>
        <w:jc w:val="both"/>
        <w:rPr>
          <w:b w:val="0"/>
          <w:sz w:val="28"/>
          <w:szCs w:val="28"/>
        </w:rPr>
      </w:pPr>
      <w:r>
        <w:rPr>
          <w:b w:val="0"/>
          <w:sz w:val="28"/>
          <w:szCs w:val="28"/>
        </w:rPr>
        <w:t>10.1.5. ОКРАСКА</w:t>
      </w:r>
    </w:p>
    <w:p w:rsidR="007F33A5" w:rsidRDefault="007F33A5"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7F33A5" w:rsidRDefault="007F33A5"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7F33A5" w:rsidRDefault="007F33A5"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7F33A5" w:rsidRDefault="007F33A5"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7F33A5" w:rsidRDefault="007F33A5" w:rsidP="00CD482D">
      <w:pPr>
        <w:pStyle w:val="ConsPlusTitle"/>
        <w:widowControl/>
        <w:ind w:left="708"/>
        <w:jc w:val="both"/>
        <w:rPr>
          <w:b w:val="0"/>
          <w:sz w:val="28"/>
          <w:szCs w:val="28"/>
        </w:rPr>
      </w:pPr>
      <w:r>
        <w:rPr>
          <w:b w:val="0"/>
          <w:sz w:val="28"/>
          <w:szCs w:val="28"/>
        </w:rPr>
        <w:t>10.1.10. СОДЕРЖАНИЕ  И ЭКСПЛУАТАЦИЯ ДОРОГ</w:t>
      </w:r>
    </w:p>
    <w:p w:rsidR="007F33A5" w:rsidRDefault="007F33A5" w:rsidP="00CD482D">
      <w:pPr>
        <w:pStyle w:val="ConsPlusTitle"/>
        <w:widowControl/>
        <w:ind w:left="708"/>
        <w:jc w:val="both"/>
        <w:rPr>
          <w:b w:val="0"/>
          <w:sz w:val="28"/>
          <w:szCs w:val="28"/>
        </w:rPr>
      </w:pPr>
      <w:r>
        <w:rPr>
          <w:b w:val="0"/>
          <w:sz w:val="28"/>
          <w:szCs w:val="28"/>
        </w:rPr>
        <w:t>10.1.11. ОСВЕЩЕНИЕ ТЕРРИТОРИИ</w:t>
      </w:r>
    </w:p>
    <w:p w:rsidR="007F33A5" w:rsidRDefault="007F33A5"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7F33A5" w:rsidRDefault="007F33A5" w:rsidP="00CD482D">
      <w:pPr>
        <w:pStyle w:val="ConsPlusTitle"/>
        <w:widowControl/>
        <w:ind w:left="708"/>
        <w:jc w:val="both"/>
        <w:rPr>
          <w:b w:val="0"/>
          <w:sz w:val="28"/>
          <w:szCs w:val="28"/>
        </w:rPr>
      </w:pPr>
      <w:r>
        <w:rPr>
          <w:b w:val="0"/>
          <w:sz w:val="28"/>
          <w:szCs w:val="28"/>
        </w:rPr>
        <w:t>10.1.13.СОДЕРЖАНИЕ ЖИВОТНЫХ</w:t>
      </w:r>
    </w:p>
    <w:p w:rsidR="007F33A5" w:rsidRDefault="007F33A5"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7F33A5" w:rsidRDefault="007F33A5" w:rsidP="00CD482D">
      <w:pPr>
        <w:pStyle w:val="ConsPlusTitle"/>
        <w:widowControl/>
        <w:ind w:left="708"/>
        <w:jc w:val="both"/>
        <w:rPr>
          <w:b w:val="0"/>
          <w:sz w:val="28"/>
          <w:szCs w:val="28"/>
        </w:rPr>
      </w:pPr>
      <w:r>
        <w:rPr>
          <w:b w:val="0"/>
          <w:sz w:val="28"/>
          <w:szCs w:val="28"/>
        </w:rPr>
        <w:t>10.1.15. ПРАЗДНИЧНОЕ ОФОРМЛЕНИЕ ТЕРРИТОРИИ</w:t>
      </w:r>
    </w:p>
    <w:p w:rsidR="007F33A5" w:rsidRDefault="007F33A5" w:rsidP="00CD482D">
      <w:pPr>
        <w:pStyle w:val="ConsPlusTitle"/>
        <w:widowControl/>
        <w:ind w:left="708"/>
        <w:jc w:val="both"/>
        <w:rPr>
          <w:b w:val="0"/>
          <w:sz w:val="28"/>
          <w:szCs w:val="28"/>
        </w:rPr>
      </w:pPr>
      <w:r>
        <w:rPr>
          <w:b w:val="0"/>
          <w:sz w:val="28"/>
          <w:szCs w:val="28"/>
        </w:rPr>
        <w:t>10.1.16. СОДЕРЖАНИЕ ФОНТАНОВ</w:t>
      </w:r>
    </w:p>
    <w:p w:rsidR="007F33A5" w:rsidRDefault="007F33A5"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7F33A5" w:rsidRDefault="007F33A5"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7F33A5" w:rsidRDefault="007F33A5"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7F33A5" w:rsidRDefault="007F33A5" w:rsidP="006F7D79">
      <w:pPr>
        <w:pStyle w:val="ConsPlusTitle"/>
        <w:widowControl/>
        <w:ind w:firstLine="708"/>
        <w:jc w:val="both"/>
        <w:rPr>
          <w:b w:val="0"/>
          <w:sz w:val="28"/>
          <w:szCs w:val="28"/>
        </w:rPr>
      </w:pPr>
      <w:r>
        <w:rPr>
          <w:b w:val="0"/>
          <w:sz w:val="28"/>
          <w:szCs w:val="28"/>
        </w:rPr>
        <w:t>10.4. ОБЕСПЕЧЕНИЕ УБОРКИ ТЕРРИТОРИИ В ОСЕННЕ – ЗИМНИЙ ПЕРИОД</w:t>
      </w:r>
    </w:p>
    <w:p w:rsidR="007F33A5" w:rsidRDefault="007F33A5"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7F33A5" w:rsidRDefault="007F33A5"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7F33A5" w:rsidRDefault="007F33A5" w:rsidP="00CD482D">
      <w:pPr>
        <w:pStyle w:val="ConsPlusTitle"/>
        <w:widowControl/>
        <w:ind w:left="708"/>
        <w:jc w:val="both"/>
        <w:rPr>
          <w:b w:val="0"/>
          <w:sz w:val="28"/>
          <w:szCs w:val="28"/>
        </w:rPr>
      </w:pPr>
    </w:p>
    <w:p w:rsidR="007F33A5" w:rsidRDefault="007F33A5" w:rsidP="00940D64">
      <w:pPr>
        <w:pStyle w:val="ConsPlusTitle"/>
        <w:widowControl/>
        <w:jc w:val="both"/>
        <w:rPr>
          <w:b w:val="0"/>
          <w:sz w:val="28"/>
          <w:szCs w:val="28"/>
        </w:rPr>
      </w:pPr>
    </w:p>
    <w:p w:rsidR="007F33A5" w:rsidRPr="0030048C" w:rsidRDefault="007F33A5"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7F33A5" w:rsidRPr="006C0EBC" w:rsidRDefault="007F33A5" w:rsidP="00940D64">
      <w:pPr>
        <w:pStyle w:val="ConsPlusTitle"/>
        <w:widowControl/>
        <w:jc w:val="center"/>
        <w:rPr>
          <w:sz w:val="28"/>
          <w:szCs w:val="28"/>
        </w:rPr>
      </w:pPr>
      <w:r w:rsidRPr="006C0EBC">
        <w:rPr>
          <w:sz w:val="28"/>
          <w:szCs w:val="28"/>
        </w:rPr>
        <w:t>БЛАГОУСТРОЙСТВА И СОДЕРЖАНИЯ</w:t>
      </w:r>
    </w:p>
    <w:p w:rsidR="007F33A5" w:rsidRPr="006C0EBC" w:rsidRDefault="007F33A5"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«Целиннинское»</w:t>
      </w:r>
    </w:p>
    <w:p w:rsidR="007F33A5" w:rsidRDefault="007F33A5" w:rsidP="00940D64">
      <w:pPr>
        <w:pStyle w:val="ConsPlusTitle"/>
        <w:widowControl/>
        <w:jc w:val="center"/>
        <w:rPr>
          <w:sz w:val="28"/>
          <w:szCs w:val="28"/>
        </w:rPr>
      </w:pPr>
    </w:p>
    <w:p w:rsidR="007F33A5" w:rsidRPr="00EF5F22" w:rsidRDefault="007F33A5" w:rsidP="00D74678">
      <w:pPr>
        <w:pStyle w:val="ConsPlusTitle"/>
        <w:widowControl/>
        <w:ind w:left="360"/>
        <w:jc w:val="both"/>
        <w:rPr>
          <w:b w:val="0"/>
          <w:sz w:val="28"/>
          <w:szCs w:val="28"/>
        </w:rPr>
      </w:pPr>
    </w:p>
    <w:p w:rsidR="007F33A5" w:rsidRDefault="007F33A5"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7F33A5" w:rsidRPr="006C0EBC" w:rsidRDefault="007F33A5" w:rsidP="00135BC7">
      <w:pPr>
        <w:pStyle w:val="ConsPlusNormal"/>
        <w:widowControl/>
        <w:ind w:left="720" w:firstLine="0"/>
        <w:rPr>
          <w:rFonts w:ascii="Times New Roman" w:hAnsi="Times New Roman" w:cs="Times New Roman"/>
          <w:b/>
          <w:sz w:val="28"/>
          <w:szCs w:val="28"/>
        </w:rPr>
      </w:pPr>
    </w:p>
    <w:p w:rsidR="007F33A5" w:rsidRPr="006C0EBC"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1.1. 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 xml:space="preserve">оссии от 27 сентября 2003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r w:rsidRPr="006C0EBC">
        <w:rPr>
          <w:rFonts w:ascii="Times New Roman" w:hAnsi="Times New Roman" w:cs="Times New Roman"/>
          <w:sz w:val="28"/>
          <w:szCs w:val="28"/>
        </w:rPr>
        <w:t>СанПин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Приказа Министерства строительства и жилищно – 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7F33A5" w:rsidRPr="006C0EBC"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«Целиннинское» муниципального района «Город Краснокаменск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7F33A5"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7F33A5" w:rsidRDefault="007F33A5"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7F33A5" w:rsidRDefault="007F33A5"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7F33A5" w:rsidRDefault="007F33A5"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7F33A5" w:rsidRPr="00DD14F2" w:rsidRDefault="007F33A5"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7F33A5" w:rsidRPr="00DD14F2" w:rsidRDefault="007F33A5"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7F33A5" w:rsidRDefault="007F33A5"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7F33A5" w:rsidRPr="006C0EBC" w:rsidRDefault="007F33A5"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7F33A5" w:rsidRPr="006C0EBC" w:rsidRDefault="007F33A5"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элементы озеленения, покрытия, ограждения (заборы), водные устройства, уличное коммунально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7F33A5" w:rsidRDefault="007F33A5" w:rsidP="00135BC7">
      <w:pPr>
        <w:ind w:firstLine="540"/>
        <w:jc w:val="both"/>
        <w:rPr>
          <w:sz w:val="28"/>
          <w:szCs w:val="28"/>
        </w:rPr>
      </w:pPr>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7F33A5" w:rsidRDefault="007F33A5"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слциально – экономической оценки эффективности проектных решений;</w:t>
      </w:r>
    </w:p>
    <w:p w:rsidR="007F33A5" w:rsidRDefault="007F33A5" w:rsidP="00135BC7">
      <w:pPr>
        <w:ind w:firstLine="540"/>
        <w:jc w:val="both"/>
        <w:rPr>
          <w:sz w:val="28"/>
          <w:szCs w:val="28"/>
        </w:rPr>
      </w:pPr>
      <w:r>
        <w:rPr>
          <w:sz w:val="28"/>
          <w:szCs w:val="28"/>
        </w:rPr>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F33A5" w:rsidRPr="006C0EBC" w:rsidRDefault="007F33A5" w:rsidP="00135BC7">
      <w:pPr>
        <w:ind w:firstLine="540"/>
        <w:jc w:val="both"/>
        <w:rPr>
          <w:sz w:val="28"/>
          <w:szCs w:val="28"/>
        </w:rPr>
      </w:pPr>
      <w:r>
        <w:rPr>
          <w:sz w:val="28"/>
          <w:szCs w:val="28"/>
        </w:rPr>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7F33A5" w:rsidRPr="00EC7CD5" w:rsidRDefault="007F33A5"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7F33A5" w:rsidRPr="00EC7CD5" w:rsidRDefault="007F33A5" w:rsidP="00EC7CD5">
      <w:pPr>
        <w:ind w:firstLine="540"/>
        <w:contextualSpacing/>
        <w:jc w:val="both"/>
        <w:rPr>
          <w:sz w:val="28"/>
          <w:szCs w:val="28"/>
        </w:rPr>
      </w:pPr>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го объекта) — до проезжей части;</w:t>
      </w:r>
    </w:p>
    <w:p w:rsidR="007F33A5" w:rsidRPr="00EC7CD5" w:rsidRDefault="007F33A5"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Pr>
          <w:sz w:val="28"/>
          <w:szCs w:val="28"/>
        </w:rPr>
        <w:t>а территории населенного пункта;</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Pr>
          <w:sz w:val="28"/>
          <w:szCs w:val="28"/>
        </w:rPr>
        <w:t xml:space="preserve"> в т.ч. парки, скверы, бульвары;</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Pr>
          <w:sz w:val="28"/>
          <w:szCs w:val="28"/>
        </w:rPr>
        <w:t xml:space="preserve"> их повреждении или уничтожении;</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архитектурно- художествен</w:t>
      </w:r>
      <w:r>
        <w:rPr>
          <w:sz w:val="28"/>
          <w:szCs w:val="28"/>
        </w:rPr>
        <w:t>ного оформления населенных мест;</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санитарно- гиг</w:t>
      </w:r>
      <w:r>
        <w:rPr>
          <w:sz w:val="28"/>
          <w:szCs w:val="28"/>
        </w:rPr>
        <w:t>иенических и декоративных целей;</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Pr>
          <w:sz w:val="28"/>
          <w:szCs w:val="28"/>
        </w:rPr>
        <w:t xml:space="preserve"> для передвижения пешеходов;</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Pr>
          <w:sz w:val="28"/>
          <w:szCs w:val="28"/>
        </w:rPr>
        <w:t>в результате своей деятельности;</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7F33A5" w:rsidRPr="00EC7CD5" w:rsidRDefault="007F33A5" w:rsidP="00EC7CD5">
      <w:pPr>
        <w:ind w:firstLine="540"/>
        <w:contextualSpacing/>
        <w:jc w:val="both"/>
        <w:rPr>
          <w:sz w:val="28"/>
          <w:szCs w:val="28"/>
        </w:rPr>
      </w:pPr>
      <w:r w:rsidRPr="00EC7CD5">
        <w:rPr>
          <w:sz w:val="28"/>
          <w:szCs w:val="28"/>
        </w:rPr>
        <w:t>-</w:t>
      </w:r>
      <w:r w:rsidRPr="00F8557F">
        <w:rPr>
          <w:b/>
          <w:sz w:val="28"/>
          <w:szCs w:val="28"/>
        </w:rPr>
        <w:t>Площадка для установки мусоросборных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
    <w:p w:rsidR="007F33A5" w:rsidRPr="00E80EDF" w:rsidRDefault="007F33A5"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Pr>
          <w:sz w:val="28"/>
          <w:szCs w:val="28"/>
        </w:rPr>
        <w:t>щения наружной рекламы;</w:t>
      </w:r>
    </w:p>
    <w:p w:rsidR="007F33A5" w:rsidRPr="006C0EBC" w:rsidRDefault="007F33A5"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7F33A5" w:rsidRPr="006C0EBC" w:rsidRDefault="007F33A5"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7F33A5" w:rsidRPr="006C0EBC" w:rsidRDefault="007F33A5"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7F33A5" w:rsidRPr="006C0EBC" w:rsidRDefault="007F33A5"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7F33A5" w:rsidRPr="006C0EBC" w:rsidRDefault="007F33A5"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F33A5" w:rsidRPr="006C0EBC" w:rsidRDefault="007F33A5"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7F33A5" w:rsidRPr="006C0EBC" w:rsidRDefault="007F33A5" w:rsidP="00135BC7">
      <w:pPr>
        <w:ind w:firstLine="540"/>
        <w:jc w:val="both"/>
        <w:rPr>
          <w:sz w:val="28"/>
          <w:szCs w:val="28"/>
        </w:rPr>
      </w:pPr>
      <w:r w:rsidRPr="006C0EBC">
        <w:rPr>
          <w:b/>
          <w:sz w:val="28"/>
          <w:szCs w:val="28"/>
        </w:rPr>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7F33A5" w:rsidRPr="006C0EBC" w:rsidRDefault="007F33A5"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7F33A5" w:rsidRPr="006C0EBC"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7F33A5" w:rsidRPr="006C0EBC"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7F33A5" w:rsidRPr="006C0EBC"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7F33A5" w:rsidRPr="006C0EBC"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7F33A5" w:rsidRPr="006C0EBC" w:rsidRDefault="007F33A5"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7F33A5" w:rsidRPr="006C0EBC" w:rsidRDefault="007F33A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7F33A5" w:rsidRPr="006C0EBC" w:rsidRDefault="007F33A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7F33A5" w:rsidRPr="006C0EBC" w:rsidRDefault="007F33A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7F33A5" w:rsidRDefault="007F33A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F33A5" w:rsidRPr="006C0EBC" w:rsidRDefault="007F33A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7F33A5" w:rsidRPr="006C0EBC" w:rsidRDefault="007F33A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7F33A5" w:rsidRDefault="007F33A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7F33A5" w:rsidRPr="006C0EBC" w:rsidRDefault="007F33A5"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7F33A5" w:rsidRPr="006C0EBC" w:rsidRDefault="007F33A5"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7F33A5" w:rsidRPr="006C0EBC" w:rsidRDefault="007F33A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7F33A5"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7F33A5" w:rsidRPr="006C0EBC" w:rsidRDefault="007F33A5"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7F33A5" w:rsidRPr="006C0EBC"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7F33A5" w:rsidRDefault="007F33A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7F33A5" w:rsidRDefault="007F33A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7F33A5" w:rsidRDefault="007F33A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7F33A5" w:rsidRDefault="007F33A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доступности городской среды для маломобильных групп населения;</w:t>
      </w:r>
    </w:p>
    <w:p w:rsidR="007F33A5" w:rsidRDefault="007F33A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7F33A5" w:rsidRDefault="007F33A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контроля за соблюдением правил благоустройства;</w:t>
      </w:r>
    </w:p>
    <w:p w:rsidR="007F33A5" w:rsidRDefault="007F33A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7F33A5" w:rsidRDefault="007F33A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7F33A5" w:rsidRDefault="007F33A5" w:rsidP="00135BC7">
      <w:pPr>
        <w:pStyle w:val="ConsPlusNormal"/>
        <w:widowControl/>
        <w:ind w:firstLine="540"/>
        <w:jc w:val="both"/>
        <w:rPr>
          <w:rFonts w:ascii="Times New Roman" w:hAnsi="Times New Roman" w:cs="Times New Roman"/>
          <w:sz w:val="28"/>
          <w:szCs w:val="28"/>
        </w:rPr>
      </w:pPr>
    </w:p>
    <w:p w:rsidR="007F33A5" w:rsidRPr="002701E3" w:rsidRDefault="007F33A5"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7F33A5" w:rsidRDefault="007F33A5" w:rsidP="00135BC7">
      <w:pPr>
        <w:jc w:val="center"/>
        <w:rPr>
          <w:b/>
          <w:sz w:val="28"/>
          <w:szCs w:val="28"/>
        </w:rPr>
      </w:pPr>
    </w:p>
    <w:p w:rsidR="007F33A5" w:rsidRDefault="007F33A5" w:rsidP="00F46ABB">
      <w:pPr>
        <w:pStyle w:val="ListParagraph"/>
        <w:numPr>
          <w:ilvl w:val="1"/>
          <w:numId w:val="9"/>
        </w:numPr>
        <w:jc w:val="both"/>
        <w:rPr>
          <w:sz w:val="28"/>
          <w:szCs w:val="28"/>
        </w:rPr>
      </w:pPr>
      <w:r w:rsidRPr="00F46ABB">
        <w:rPr>
          <w:sz w:val="28"/>
          <w:szCs w:val="28"/>
        </w:rPr>
        <w:t>Настоящие правила имеют цель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r>
        <w:rPr>
          <w:sz w:val="28"/>
          <w:szCs w:val="28"/>
        </w:rPr>
        <w:t>.</w:t>
      </w:r>
    </w:p>
    <w:p w:rsidR="007F33A5" w:rsidRDefault="007F33A5" w:rsidP="00F46ABB">
      <w:pPr>
        <w:pStyle w:val="ListParagraph"/>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F33A5" w:rsidRDefault="007F33A5" w:rsidP="00F46ABB">
      <w:pPr>
        <w:pStyle w:val="ListParagraph"/>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F33A5" w:rsidRDefault="007F33A5" w:rsidP="00F46ABB">
      <w:pPr>
        <w:pStyle w:val="ListParagraph"/>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F33A5" w:rsidRDefault="007F33A5" w:rsidP="00F46ABB">
      <w:pPr>
        <w:pStyle w:val="ListParagraph"/>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7F33A5" w:rsidRPr="00F46ABB" w:rsidRDefault="007F33A5" w:rsidP="00F46ABB">
      <w:pPr>
        <w:pStyle w:val="ListParagraph"/>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F33A5" w:rsidRPr="00F46ABB" w:rsidRDefault="007F33A5" w:rsidP="00F46ABB">
      <w:pPr>
        <w:pStyle w:val="ListParagraph"/>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F33A5" w:rsidRPr="00F46ABB" w:rsidRDefault="007F33A5" w:rsidP="00F46ABB">
      <w:pPr>
        <w:pStyle w:val="ListParagraph"/>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7F33A5" w:rsidRPr="00F46ABB" w:rsidRDefault="007F33A5" w:rsidP="00F46ABB">
      <w:pPr>
        <w:pStyle w:val="ListParagraph"/>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F33A5" w:rsidRPr="00F46ABB" w:rsidRDefault="007F33A5" w:rsidP="00F46ABB">
      <w:pPr>
        <w:pStyle w:val="ListParagraph"/>
        <w:ind w:left="450"/>
        <w:jc w:val="both"/>
        <w:rPr>
          <w:sz w:val="28"/>
          <w:szCs w:val="28"/>
        </w:rPr>
      </w:pPr>
      <w:r w:rsidRPr="00F46ABB">
        <w:rPr>
          <w:sz w:val="28"/>
          <w:szCs w:val="28"/>
        </w:rPr>
        <w:t>д) исполнители работ, в том числе строители, производители малых архитектурных форм и иные;</w:t>
      </w:r>
    </w:p>
    <w:p w:rsidR="007F33A5" w:rsidRPr="00F46ABB" w:rsidRDefault="007F33A5" w:rsidP="000A0E72">
      <w:pPr>
        <w:pStyle w:val="ListParagraph"/>
        <w:ind w:left="450"/>
        <w:jc w:val="both"/>
        <w:rPr>
          <w:sz w:val="28"/>
          <w:szCs w:val="28"/>
        </w:rPr>
      </w:pPr>
      <w:r w:rsidRPr="00F46ABB">
        <w:rPr>
          <w:sz w:val="28"/>
          <w:szCs w:val="28"/>
        </w:rPr>
        <w:t>е) иные лица.</w:t>
      </w:r>
    </w:p>
    <w:p w:rsidR="007F33A5" w:rsidRDefault="007F33A5" w:rsidP="000A0E72">
      <w:pPr>
        <w:pStyle w:val="ListParagraph"/>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7F33A5" w:rsidRDefault="007F33A5" w:rsidP="00453535">
      <w:pPr>
        <w:pStyle w:val="ListParagraph"/>
        <w:numPr>
          <w:ilvl w:val="1"/>
          <w:numId w:val="9"/>
        </w:numPr>
        <w:jc w:val="both"/>
        <w:rPr>
          <w:sz w:val="28"/>
          <w:szCs w:val="28"/>
        </w:rPr>
      </w:pPr>
      <w:r w:rsidRPr="000A0E72">
        <w:rPr>
          <w:sz w:val="28"/>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F33A5" w:rsidRDefault="007F33A5" w:rsidP="00453535">
      <w:pPr>
        <w:pStyle w:val="ListParagraph"/>
        <w:numPr>
          <w:ilvl w:val="1"/>
          <w:numId w:val="9"/>
        </w:numPr>
        <w:jc w:val="both"/>
        <w:rPr>
          <w:sz w:val="28"/>
          <w:szCs w:val="28"/>
        </w:rPr>
      </w:pPr>
      <w:r w:rsidRPr="000A0E72">
        <w:rPr>
          <w:sz w:val="28"/>
          <w:szCs w:val="28"/>
        </w:rPr>
        <w:t xml:space="preserve">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F33A5" w:rsidRDefault="007F33A5" w:rsidP="00453535">
      <w:pPr>
        <w:pStyle w:val="ListParagraph"/>
        <w:numPr>
          <w:ilvl w:val="1"/>
          <w:numId w:val="9"/>
        </w:numPr>
        <w:jc w:val="both"/>
        <w:rPr>
          <w:sz w:val="28"/>
          <w:szCs w:val="28"/>
        </w:rPr>
      </w:pPr>
      <w:r w:rsidRPr="000A0E72">
        <w:rPr>
          <w:sz w:val="28"/>
          <w:szCs w:val="28"/>
        </w:rPr>
        <w:t xml:space="preserve"> Территории населенного пункта,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7F33A5" w:rsidRDefault="007F33A5" w:rsidP="00453535">
      <w:pPr>
        <w:pStyle w:val="ListParagraph"/>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7F33A5" w:rsidRPr="005505FD" w:rsidRDefault="007F33A5" w:rsidP="005505FD">
      <w:pPr>
        <w:pStyle w:val="ListParagraph"/>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F33A5" w:rsidRDefault="007F33A5" w:rsidP="000A0E72">
      <w:pPr>
        <w:pStyle w:val="ListParagraph"/>
        <w:numPr>
          <w:ilvl w:val="2"/>
          <w:numId w:val="9"/>
        </w:numPr>
        <w:ind w:left="0"/>
        <w:jc w:val="both"/>
        <w:rPr>
          <w:sz w:val="28"/>
          <w:szCs w:val="28"/>
        </w:rPr>
      </w:pPr>
      <w:r>
        <w:rPr>
          <w:sz w:val="28"/>
          <w:szCs w:val="28"/>
        </w:rPr>
        <w:t>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F33A5" w:rsidRDefault="007F33A5" w:rsidP="000A0E72">
      <w:pPr>
        <w:pStyle w:val="ListParagraph"/>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F33A5" w:rsidRDefault="007F33A5" w:rsidP="000A0E72">
      <w:pPr>
        <w:pStyle w:val="ListParagraph"/>
        <w:numPr>
          <w:ilvl w:val="2"/>
          <w:numId w:val="9"/>
        </w:numPr>
        <w:ind w:left="0"/>
        <w:jc w:val="both"/>
        <w:rPr>
          <w:sz w:val="28"/>
          <w:szCs w:val="28"/>
        </w:rPr>
      </w:pPr>
      <w:r>
        <w:rPr>
          <w:sz w:val="28"/>
          <w:szCs w:val="28"/>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F33A5" w:rsidRDefault="007F33A5" w:rsidP="000A0E72">
      <w:pPr>
        <w:pStyle w:val="ListParagraph"/>
        <w:numPr>
          <w:ilvl w:val="2"/>
          <w:numId w:val="9"/>
        </w:numPr>
        <w:ind w:left="0"/>
        <w:jc w:val="both"/>
        <w:rPr>
          <w:sz w:val="28"/>
          <w:szCs w:val="28"/>
        </w:rPr>
      </w:pPr>
      <w:r>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F33A5" w:rsidRDefault="007F33A5" w:rsidP="0042356A">
      <w:pPr>
        <w:pStyle w:val="ListParagraph"/>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7F33A5" w:rsidRDefault="007F33A5" w:rsidP="0042356A">
      <w:pPr>
        <w:pStyle w:val="ListParagraph"/>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7F33A5" w:rsidRDefault="007F33A5" w:rsidP="0042356A">
      <w:pPr>
        <w:pStyle w:val="ListParagraph"/>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7F33A5" w:rsidRDefault="007F33A5" w:rsidP="0042356A">
      <w:pPr>
        <w:pStyle w:val="ListParagraph"/>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7F33A5" w:rsidRDefault="007F33A5" w:rsidP="0042356A">
      <w:pPr>
        <w:pStyle w:val="ListParagraph"/>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7F33A5" w:rsidRDefault="007F33A5" w:rsidP="0042356A">
      <w:pPr>
        <w:pStyle w:val="ListParagraph"/>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7F33A5" w:rsidRDefault="007F33A5" w:rsidP="00403A58">
      <w:pPr>
        <w:pStyle w:val="ListParagraph"/>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7F33A5" w:rsidRDefault="007F33A5" w:rsidP="00403A58">
      <w:pPr>
        <w:pStyle w:val="ListParagraph"/>
        <w:jc w:val="both"/>
        <w:rPr>
          <w:sz w:val="28"/>
          <w:szCs w:val="28"/>
        </w:rPr>
      </w:pPr>
      <w:r>
        <w:rPr>
          <w:sz w:val="28"/>
          <w:szCs w:val="28"/>
        </w:rPr>
        <w:t>- ситуационный план;</w:t>
      </w:r>
    </w:p>
    <w:p w:rsidR="007F33A5" w:rsidRDefault="007F33A5" w:rsidP="00403A58">
      <w:pPr>
        <w:pStyle w:val="ListParagraph"/>
        <w:jc w:val="both"/>
        <w:rPr>
          <w:sz w:val="28"/>
          <w:szCs w:val="28"/>
        </w:rPr>
      </w:pPr>
      <w:r>
        <w:rPr>
          <w:sz w:val="28"/>
          <w:szCs w:val="28"/>
        </w:rPr>
        <w:t>- элементы благоустройства;</w:t>
      </w:r>
    </w:p>
    <w:p w:rsidR="007F33A5" w:rsidRDefault="007F33A5" w:rsidP="00403A58">
      <w:pPr>
        <w:pStyle w:val="ListParagraph"/>
        <w:jc w:val="both"/>
        <w:rPr>
          <w:sz w:val="28"/>
          <w:szCs w:val="28"/>
        </w:rPr>
      </w:pPr>
      <w:r>
        <w:rPr>
          <w:sz w:val="28"/>
          <w:szCs w:val="28"/>
        </w:rPr>
        <w:t>- сведения о текущем состоянии;</w:t>
      </w:r>
    </w:p>
    <w:p w:rsidR="007F33A5" w:rsidRDefault="007F33A5" w:rsidP="00403A58">
      <w:pPr>
        <w:pStyle w:val="ListParagraph"/>
        <w:jc w:val="both"/>
        <w:rPr>
          <w:sz w:val="28"/>
          <w:szCs w:val="28"/>
        </w:rPr>
      </w:pPr>
      <w:r>
        <w:rPr>
          <w:sz w:val="28"/>
          <w:szCs w:val="28"/>
        </w:rPr>
        <w:t>- сведения о планируемых мероприятиях по благоустройству территорий.</w:t>
      </w:r>
    </w:p>
    <w:p w:rsidR="007F33A5" w:rsidRDefault="007F33A5" w:rsidP="0042356A">
      <w:pPr>
        <w:pStyle w:val="ListParagraph"/>
        <w:numPr>
          <w:ilvl w:val="1"/>
          <w:numId w:val="9"/>
        </w:numPr>
        <w:jc w:val="both"/>
        <w:rPr>
          <w:sz w:val="28"/>
          <w:szCs w:val="28"/>
        </w:rPr>
      </w:pPr>
      <w:r>
        <w:rPr>
          <w:sz w:val="28"/>
          <w:szCs w:val="28"/>
        </w:rPr>
        <w:t>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7F33A5" w:rsidRDefault="007F33A5" w:rsidP="00951770">
      <w:pPr>
        <w:pStyle w:val="ListParagraph"/>
        <w:numPr>
          <w:ilvl w:val="1"/>
          <w:numId w:val="9"/>
        </w:numPr>
        <w:jc w:val="both"/>
        <w:rPr>
          <w:sz w:val="28"/>
          <w:szCs w:val="28"/>
        </w:rPr>
      </w:pPr>
      <w:r>
        <w:rPr>
          <w:sz w:val="28"/>
          <w:szCs w:val="28"/>
        </w:rPr>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F33A5" w:rsidRDefault="007F33A5" w:rsidP="00951770">
      <w:pPr>
        <w:pStyle w:val="ListParagraph"/>
        <w:jc w:val="both"/>
        <w:rPr>
          <w:sz w:val="28"/>
          <w:szCs w:val="28"/>
        </w:rPr>
      </w:pPr>
    </w:p>
    <w:p w:rsidR="007F33A5" w:rsidRDefault="007F33A5"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7F33A5" w:rsidRPr="00951770" w:rsidRDefault="007F33A5" w:rsidP="00DC2F85">
      <w:pPr>
        <w:pStyle w:val="ConsPlusTitle"/>
        <w:widowControl/>
        <w:ind w:left="450"/>
        <w:jc w:val="both"/>
        <w:rPr>
          <w:sz w:val="28"/>
          <w:szCs w:val="28"/>
        </w:rPr>
      </w:pPr>
    </w:p>
    <w:p w:rsidR="007F33A5" w:rsidRDefault="007F33A5" w:rsidP="00951770">
      <w:pPr>
        <w:pStyle w:val="ListParagraph"/>
        <w:numPr>
          <w:ilvl w:val="1"/>
          <w:numId w:val="9"/>
        </w:numPr>
        <w:jc w:val="both"/>
        <w:rPr>
          <w:sz w:val="28"/>
          <w:szCs w:val="28"/>
        </w:rPr>
      </w:pPr>
      <w:r>
        <w:rPr>
          <w:sz w:val="28"/>
          <w:szCs w:val="28"/>
        </w:rPr>
        <w:t>Задачи, эффективность и формы общественного участия</w:t>
      </w:r>
    </w:p>
    <w:p w:rsidR="007F33A5" w:rsidRDefault="007F33A5" w:rsidP="00DC2F85">
      <w:pPr>
        <w:pStyle w:val="ListParagraph"/>
        <w:numPr>
          <w:ilvl w:val="2"/>
          <w:numId w:val="9"/>
        </w:numPr>
        <w:ind w:left="0"/>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7F33A5" w:rsidRDefault="007F33A5" w:rsidP="00DC2F85">
      <w:pPr>
        <w:pStyle w:val="ListParagraph"/>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7F33A5" w:rsidRDefault="007F33A5" w:rsidP="00DC2F85">
      <w:pPr>
        <w:pStyle w:val="ListParagraph"/>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7F33A5" w:rsidRDefault="007F33A5" w:rsidP="009B3978">
      <w:pPr>
        <w:pStyle w:val="ListParagraph"/>
        <w:numPr>
          <w:ilvl w:val="1"/>
          <w:numId w:val="9"/>
        </w:numPr>
        <w:jc w:val="both"/>
        <w:rPr>
          <w:sz w:val="28"/>
          <w:szCs w:val="28"/>
        </w:rPr>
      </w:pPr>
      <w:r>
        <w:rPr>
          <w:sz w:val="28"/>
          <w:szCs w:val="28"/>
        </w:rPr>
        <w:t>Основные решения.</w:t>
      </w:r>
    </w:p>
    <w:p w:rsidR="007F33A5" w:rsidRDefault="007F33A5" w:rsidP="009B3978">
      <w:pPr>
        <w:pStyle w:val="ListParagraph"/>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7F33A5" w:rsidRDefault="007F33A5" w:rsidP="009B3978">
      <w:pPr>
        <w:pStyle w:val="ListParagraph"/>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F33A5" w:rsidRDefault="007F33A5" w:rsidP="009B3978">
      <w:pPr>
        <w:pStyle w:val="ListParagraph"/>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7F33A5" w:rsidRDefault="007F33A5" w:rsidP="009B3978">
      <w:pPr>
        <w:pStyle w:val="ListParagraph"/>
        <w:jc w:val="both"/>
        <w:rPr>
          <w:sz w:val="28"/>
          <w:szCs w:val="28"/>
        </w:rPr>
      </w:pPr>
      <w:r>
        <w:rPr>
          <w:sz w:val="28"/>
          <w:szCs w:val="28"/>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F33A5" w:rsidRDefault="007F33A5" w:rsidP="009B3978">
      <w:pPr>
        <w:pStyle w:val="ListParagraph"/>
        <w:numPr>
          <w:ilvl w:val="2"/>
          <w:numId w:val="9"/>
        </w:numPr>
        <w:ind w:left="0"/>
        <w:jc w:val="both"/>
        <w:rPr>
          <w:sz w:val="28"/>
          <w:szCs w:val="28"/>
        </w:rPr>
      </w:pPr>
      <w:r>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7F33A5" w:rsidRDefault="007F33A5" w:rsidP="009B3978">
      <w:pPr>
        <w:pStyle w:val="ListParagraph"/>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7F33A5" w:rsidRDefault="007F33A5" w:rsidP="009B3978">
      <w:pPr>
        <w:pStyle w:val="ListParagraph"/>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7F33A5" w:rsidRDefault="007F33A5" w:rsidP="009B3978">
      <w:pPr>
        <w:pStyle w:val="ListParagraph"/>
        <w:numPr>
          <w:ilvl w:val="2"/>
          <w:numId w:val="9"/>
        </w:numPr>
        <w:ind w:left="0"/>
        <w:jc w:val="both"/>
        <w:rPr>
          <w:sz w:val="28"/>
          <w:szCs w:val="28"/>
        </w:rPr>
      </w:pPr>
      <w:r>
        <w:rPr>
          <w:sz w:val="28"/>
          <w:szCs w:val="28"/>
        </w:rPr>
        <w:t xml:space="preserve"> 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
    <w:p w:rsidR="007F33A5" w:rsidRDefault="007F33A5" w:rsidP="009B3978">
      <w:pPr>
        <w:pStyle w:val="ListParagraph"/>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7F33A5" w:rsidRDefault="007F33A5" w:rsidP="0087109A">
      <w:pPr>
        <w:pStyle w:val="ListParagraph"/>
        <w:numPr>
          <w:ilvl w:val="1"/>
          <w:numId w:val="9"/>
        </w:numPr>
        <w:jc w:val="both"/>
        <w:rPr>
          <w:sz w:val="28"/>
          <w:szCs w:val="28"/>
        </w:rPr>
      </w:pPr>
      <w:r>
        <w:rPr>
          <w:sz w:val="28"/>
          <w:szCs w:val="28"/>
        </w:rPr>
        <w:t>Формы общественного участия</w:t>
      </w:r>
    </w:p>
    <w:p w:rsidR="007F33A5" w:rsidRDefault="007F33A5" w:rsidP="0087109A">
      <w:pPr>
        <w:pStyle w:val="ListParagraph"/>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F33A5" w:rsidRDefault="007F33A5" w:rsidP="0087109A">
      <w:pPr>
        <w:pStyle w:val="ListParagraph"/>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7F33A5" w:rsidRDefault="007F33A5" w:rsidP="0087109A">
      <w:pPr>
        <w:pStyle w:val="ListParagraph"/>
        <w:numPr>
          <w:ilvl w:val="3"/>
          <w:numId w:val="9"/>
        </w:numPr>
        <w:jc w:val="both"/>
        <w:rPr>
          <w:sz w:val="28"/>
          <w:szCs w:val="28"/>
        </w:rPr>
      </w:pPr>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F33A5" w:rsidRDefault="007F33A5" w:rsidP="0087109A">
      <w:pPr>
        <w:pStyle w:val="ListParagraph"/>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33A5" w:rsidRDefault="007F33A5" w:rsidP="0087109A">
      <w:pPr>
        <w:pStyle w:val="ListParagraph"/>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7F33A5" w:rsidRDefault="007F33A5" w:rsidP="0087109A">
      <w:pPr>
        <w:pStyle w:val="ListParagraph"/>
        <w:numPr>
          <w:ilvl w:val="3"/>
          <w:numId w:val="9"/>
        </w:numPr>
        <w:jc w:val="both"/>
        <w:rPr>
          <w:sz w:val="28"/>
          <w:szCs w:val="28"/>
        </w:rPr>
      </w:pPr>
      <w:r>
        <w:rPr>
          <w:sz w:val="28"/>
          <w:szCs w:val="28"/>
        </w:rPr>
        <w:t>Консультации по предполагаемым типам озеленения;</w:t>
      </w:r>
    </w:p>
    <w:p w:rsidR="007F33A5" w:rsidRDefault="007F33A5" w:rsidP="0087109A">
      <w:pPr>
        <w:pStyle w:val="ListParagraph"/>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7F33A5" w:rsidRDefault="007F33A5" w:rsidP="0087109A">
      <w:pPr>
        <w:pStyle w:val="ListParagraph"/>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F33A5" w:rsidRDefault="007F33A5" w:rsidP="0087109A">
      <w:pPr>
        <w:pStyle w:val="ListParagraph"/>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F33A5" w:rsidRDefault="007F33A5" w:rsidP="0087109A">
      <w:pPr>
        <w:pStyle w:val="ListParagraph"/>
        <w:numPr>
          <w:ilvl w:val="3"/>
          <w:numId w:val="9"/>
        </w:numPr>
        <w:jc w:val="both"/>
        <w:rPr>
          <w:sz w:val="28"/>
          <w:szCs w:val="28"/>
        </w:rPr>
      </w:pPr>
      <w:r>
        <w:rPr>
          <w:sz w:val="28"/>
          <w:szCs w:val="28"/>
        </w:rPr>
        <w:t>Осуществление общественного контроля над процессом реализации проекта (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33A5" w:rsidRDefault="007F33A5" w:rsidP="008C0A47">
      <w:pPr>
        <w:pStyle w:val="ListParagraph"/>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7F33A5" w:rsidRDefault="007F33A5" w:rsidP="008C0A47">
      <w:pPr>
        <w:pStyle w:val="ListParagraph"/>
        <w:numPr>
          <w:ilvl w:val="2"/>
          <w:numId w:val="9"/>
        </w:numPr>
        <w:ind w:left="0"/>
        <w:jc w:val="both"/>
        <w:rPr>
          <w:sz w:val="28"/>
          <w:szCs w:val="28"/>
        </w:rPr>
      </w:pPr>
      <w:r>
        <w:rPr>
          <w:sz w:val="28"/>
          <w:szCs w:val="28"/>
        </w:rPr>
        <w:t>Информирование осуществляется путем:</w:t>
      </w:r>
    </w:p>
    <w:p w:rsidR="007F33A5" w:rsidRDefault="007F33A5" w:rsidP="00CE3134">
      <w:pPr>
        <w:pStyle w:val="ListParagraph"/>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F33A5" w:rsidRDefault="007F33A5" w:rsidP="00CE3134">
      <w:pPr>
        <w:pStyle w:val="ListParagraph"/>
        <w:numPr>
          <w:ilvl w:val="3"/>
          <w:numId w:val="9"/>
        </w:numPr>
        <w:jc w:val="both"/>
        <w:rPr>
          <w:sz w:val="28"/>
          <w:szCs w:val="28"/>
        </w:rPr>
      </w:pPr>
      <w:r>
        <w:rPr>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F33A5" w:rsidRDefault="007F33A5" w:rsidP="00CE3134">
      <w:pPr>
        <w:pStyle w:val="ListParagraph"/>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F33A5" w:rsidRDefault="007F33A5" w:rsidP="00CE3134">
      <w:pPr>
        <w:pStyle w:val="ListParagraph"/>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7F33A5" w:rsidRDefault="007F33A5" w:rsidP="00CE3134">
      <w:pPr>
        <w:pStyle w:val="ListParagraph"/>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F33A5" w:rsidRDefault="007F33A5" w:rsidP="00CE3134">
      <w:pPr>
        <w:pStyle w:val="ListParagraph"/>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7F33A5" w:rsidRDefault="007F33A5" w:rsidP="00CE3134">
      <w:pPr>
        <w:pStyle w:val="ListParagraph"/>
        <w:numPr>
          <w:ilvl w:val="3"/>
          <w:numId w:val="9"/>
        </w:numPr>
        <w:jc w:val="both"/>
        <w:rPr>
          <w:sz w:val="28"/>
          <w:szCs w:val="28"/>
        </w:rPr>
      </w:pPr>
      <w:r>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F33A5" w:rsidRDefault="007F33A5" w:rsidP="00390846">
      <w:pPr>
        <w:pStyle w:val="ListParagraph"/>
        <w:numPr>
          <w:ilvl w:val="1"/>
          <w:numId w:val="9"/>
        </w:numPr>
        <w:jc w:val="both"/>
        <w:rPr>
          <w:sz w:val="28"/>
          <w:szCs w:val="28"/>
        </w:rPr>
      </w:pPr>
      <w:r>
        <w:rPr>
          <w:sz w:val="28"/>
          <w:szCs w:val="28"/>
        </w:rPr>
        <w:t>Механизмы общественного участия.</w:t>
      </w:r>
    </w:p>
    <w:p w:rsidR="007F33A5" w:rsidRDefault="007F33A5" w:rsidP="00390846">
      <w:pPr>
        <w:pStyle w:val="ListParagraph"/>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7F33A5" w:rsidRDefault="007F33A5" w:rsidP="00390846">
      <w:pPr>
        <w:pStyle w:val="ListParagraph"/>
        <w:numPr>
          <w:ilvl w:val="2"/>
          <w:numId w:val="9"/>
        </w:numPr>
        <w:ind w:left="0"/>
        <w:jc w:val="both"/>
        <w:rPr>
          <w:sz w:val="28"/>
          <w:szCs w:val="28"/>
        </w:rPr>
      </w:pPr>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F33A5" w:rsidRDefault="007F33A5" w:rsidP="00390846">
      <w:pPr>
        <w:pStyle w:val="ListParagraph"/>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F33A5" w:rsidRDefault="007F33A5" w:rsidP="00390846">
      <w:pPr>
        <w:pStyle w:val="ListParagraph"/>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7F33A5" w:rsidRDefault="007F33A5" w:rsidP="00390846">
      <w:pPr>
        <w:pStyle w:val="ListParagraph"/>
        <w:numPr>
          <w:ilvl w:val="2"/>
          <w:numId w:val="9"/>
        </w:numPr>
        <w:ind w:left="0"/>
        <w:jc w:val="both"/>
        <w:rPr>
          <w:sz w:val="28"/>
          <w:szCs w:val="28"/>
        </w:rPr>
      </w:pPr>
      <w:r>
        <w:rPr>
          <w:sz w:val="28"/>
          <w:szCs w:val="28"/>
        </w:rPr>
        <w:t>По итогам встреч, проектных семинаров, воркшопов,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7F33A5" w:rsidRDefault="007F33A5" w:rsidP="002701E3">
      <w:pPr>
        <w:pStyle w:val="ListParagraph"/>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общественного обсуждения для обеспечения квалифицированного участия, публикуется достоверная и актуальная информация о проекте, результатах предпроектного исследования, а также сам проект.</w:t>
      </w:r>
    </w:p>
    <w:p w:rsidR="007F33A5" w:rsidRDefault="007F33A5" w:rsidP="002701E3">
      <w:pPr>
        <w:pStyle w:val="ListParagraph"/>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7F33A5" w:rsidRDefault="007F33A5" w:rsidP="002701E3">
      <w:pPr>
        <w:pStyle w:val="ListParagraph"/>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F33A5" w:rsidRDefault="007F33A5" w:rsidP="002701E3">
      <w:pPr>
        <w:pStyle w:val="ListParagraph"/>
        <w:numPr>
          <w:ilvl w:val="2"/>
          <w:numId w:val="9"/>
        </w:numPr>
        <w:ind w:left="0"/>
        <w:jc w:val="both"/>
        <w:rPr>
          <w:sz w:val="28"/>
          <w:szCs w:val="28"/>
        </w:rPr>
      </w:pPr>
      <w:r>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7F33A5" w:rsidRDefault="007F33A5" w:rsidP="002701E3">
      <w:pPr>
        <w:pStyle w:val="ListParagraph"/>
        <w:numPr>
          <w:ilvl w:val="2"/>
          <w:numId w:val="9"/>
        </w:numPr>
        <w:ind w:left="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F33A5" w:rsidRPr="00531F2F" w:rsidRDefault="007F33A5" w:rsidP="00531F2F">
      <w:pPr>
        <w:pStyle w:val="ListParagraph"/>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F33A5" w:rsidRDefault="007F33A5" w:rsidP="00531F2F">
      <w:pPr>
        <w:pStyle w:val="ListParagraph"/>
        <w:numPr>
          <w:ilvl w:val="2"/>
          <w:numId w:val="9"/>
        </w:numPr>
        <w:ind w:left="0"/>
        <w:jc w:val="both"/>
        <w:rPr>
          <w:sz w:val="28"/>
          <w:szCs w:val="28"/>
        </w:rPr>
      </w:pPr>
      <w:r>
        <w:rPr>
          <w:sz w:val="28"/>
          <w:szCs w:val="28"/>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7F33A5" w:rsidRDefault="007F33A5" w:rsidP="00531F2F">
      <w:pPr>
        <w:pStyle w:val="ListParagraph"/>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7F33A5" w:rsidRDefault="007F33A5" w:rsidP="000D317B">
      <w:pPr>
        <w:pStyle w:val="ListParagraph"/>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7F33A5" w:rsidRDefault="007F33A5" w:rsidP="000D317B">
      <w:pPr>
        <w:pStyle w:val="ListParagraph"/>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F33A5" w:rsidRDefault="007F33A5" w:rsidP="000D317B">
      <w:pPr>
        <w:pStyle w:val="ListParagraph"/>
        <w:numPr>
          <w:ilvl w:val="3"/>
          <w:numId w:val="9"/>
        </w:numPr>
        <w:jc w:val="both"/>
        <w:rPr>
          <w:sz w:val="28"/>
          <w:szCs w:val="28"/>
        </w:rPr>
      </w:pPr>
      <w:r>
        <w:rPr>
          <w:sz w:val="28"/>
          <w:szCs w:val="28"/>
        </w:rPr>
        <w:t>В строительстве, реконструкции, реставрации объектов недвижимости;</w:t>
      </w:r>
    </w:p>
    <w:p w:rsidR="007F33A5" w:rsidRDefault="007F33A5" w:rsidP="000D317B">
      <w:pPr>
        <w:pStyle w:val="ListParagraph"/>
        <w:numPr>
          <w:ilvl w:val="3"/>
          <w:numId w:val="9"/>
        </w:numPr>
        <w:jc w:val="both"/>
        <w:rPr>
          <w:sz w:val="28"/>
          <w:szCs w:val="28"/>
        </w:rPr>
      </w:pPr>
      <w:r>
        <w:rPr>
          <w:sz w:val="28"/>
          <w:szCs w:val="28"/>
        </w:rPr>
        <w:t>В производстве или размещении элементов благоустройства;</w:t>
      </w:r>
    </w:p>
    <w:p w:rsidR="007F33A5" w:rsidRDefault="007F33A5" w:rsidP="000D317B">
      <w:pPr>
        <w:pStyle w:val="ListParagraph"/>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7F33A5" w:rsidRDefault="007F33A5" w:rsidP="000D317B">
      <w:pPr>
        <w:pStyle w:val="ListParagraph"/>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7F33A5" w:rsidRDefault="007F33A5" w:rsidP="000D317B">
      <w:pPr>
        <w:pStyle w:val="ListParagraph"/>
        <w:numPr>
          <w:ilvl w:val="3"/>
          <w:numId w:val="9"/>
        </w:numPr>
        <w:jc w:val="both"/>
        <w:rPr>
          <w:sz w:val="28"/>
          <w:szCs w:val="28"/>
        </w:rPr>
      </w:pPr>
      <w:r>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F33A5" w:rsidRDefault="007F33A5" w:rsidP="000D317B">
      <w:pPr>
        <w:pStyle w:val="ListParagraph"/>
        <w:numPr>
          <w:ilvl w:val="3"/>
          <w:numId w:val="9"/>
        </w:numPr>
        <w:jc w:val="both"/>
        <w:rPr>
          <w:sz w:val="28"/>
          <w:szCs w:val="28"/>
        </w:rPr>
      </w:pPr>
      <w:r>
        <w:rPr>
          <w:sz w:val="28"/>
          <w:szCs w:val="28"/>
        </w:rPr>
        <w:t>В иных формах.</w:t>
      </w:r>
    </w:p>
    <w:p w:rsidR="007F33A5" w:rsidRPr="00E97BB7" w:rsidRDefault="007F33A5" w:rsidP="00E97BB7">
      <w:pPr>
        <w:jc w:val="both"/>
        <w:rPr>
          <w:sz w:val="28"/>
          <w:szCs w:val="28"/>
        </w:rPr>
      </w:pPr>
    </w:p>
    <w:p w:rsidR="007F33A5" w:rsidRDefault="007F33A5"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7F33A5" w:rsidRDefault="007F33A5" w:rsidP="00367BD2">
      <w:pPr>
        <w:pStyle w:val="ConsPlusTitle"/>
        <w:widowControl/>
        <w:ind w:left="450"/>
        <w:jc w:val="center"/>
        <w:rPr>
          <w:sz w:val="28"/>
          <w:szCs w:val="28"/>
        </w:rPr>
      </w:pPr>
    </w:p>
    <w:p w:rsidR="007F33A5" w:rsidRPr="00197F60" w:rsidRDefault="007F33A5" w:rsidP="00197F60">
      <w:pPr>
        <w:pStyle w:val="Heading1"/>
        <w:keepLines/>
        <w:numPr>
          <w:ilvl w:val="1"/>
          <w:numId w:val="9"/>
        </w:numPr>
        <w:spacing w:before="400" w:after="120" w:line="276" w:lineRule="auto"/>
        <w:rPr>
          <w:sz w:val="28"/>
          <w:szCs w:val="28"/>
        </w:rPr>
      </w:pPr>
      <w:bookmarkStart w:id="0" w:name="_Toc472352443"/>
      <w:r w:rsidRPr="00197F60">
        <w:rPr>
          <w:sz w:val="28"/>
          <w:szCs w:val="28"/>
        </w:rPr>
        <w:t>Элементы инженерной подготовки и защиты территории</w:t>
      </w:r>
      <w:bookmarkEnd w:id="0"/>
    </w:p>
    <w:p w:rsidR="007F33A5" w:rsidRPr="00197F60" w:rsidRDefault="007F33A5" w:rsidP="00197F60">
      <w:pPr>
        <w:numPr>
          <w:ilvl w:val="2"/>
          <w:numId w:val="9"/>
        </w:numPr>
        <w:ind w:firstLine="720"/>
        <w:contextualSpacing/>
        <w:jc w:val="both"/>
        <w:rPr>
          <w:sz w:val="28"/>
          <w:szCs w:val="28"/>
        </w:rPr>
      </w:pPr>
      <w:r w:rsidRPr="00197F60">
        <w:rPr>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7F33A5" w:rsidRPr="00197F60" w:rsidRDefault="007F33A5"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F33A5" w:rsidRPr="00197F60" w:rsidRDefault="007F33A5"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7F33A5" w:rsidRPr="00197F60" w:rsidRDefault="007F33A5"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7F33A5" w:rsidRPr="00197F60" w:rsidRDefault="007F33A5"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7F33A5" w:rsidRPr="00197F60" w:rsidRDefault="007F33A5"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w:t>
      </w:r>
      <w:r>
        <w:rPr>
          <w:sz w:val="28"/>
          <w:szCs w:val="28"/>
        </w:rPr>
        <w:t>а</w:t>
      </w:r>
      <w:r w:rsidRPr="00197F60">
        <w:rPr>
          <w:sz w:val="28"/>
          <w:szCs w:val="28"/>
        </w:rPr>
        <w:t>, ряжевые деревянные берегоукрепления, естественный камень, песок, валуны, посадки растений и т.п.</w:t>
      </w:r>
    </w:p>
    <w:p w:rsidR="007F33A5" w:rsidRPr="00197F60" w:rsidRDefault="007F33A5"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7F33A5" w:rsidRPr="00197F60" w:rsidRDefault="007F33A5"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7F33A5" w:rsidRPr="00197F60" w:rsidRDefault="007F33A5"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7F33A5" w:rsidRPr="00197F60" w:rsidRDefault="007F33A5"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ландшафтно-архитектурными проектами</w:t>
      </w:r>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7F33A5" w:rsidRPr="00197F60" w:rsidRDefault="007F33A5"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7F33A5" w:rsidRPr="00197F60" w:rsidRDefault="007F33A5" w:rsidP="00197F60">
      <w:pPr>
        <w:numPr>
          <w:ilvl w:val="2"/>
          <w:numId w:val="9"/>
        </w:numPr>
        <w:ind w:firstLine="720"/>
        <w:contextualSpacing/>
        <w:jc w:val="both"/>
        <w:rPr>
          <w:sz w:val="28"/>
          <w:szCs w:val="28"/>
        </w:rPr>
      </w:pPr>
      <w:r w:rsidRPr="00197F60">
        <w:rPr>
          <w:sz w:val="28"/>
          <w:szCs w:val="28"/>
        </w:rPr>
        <w:t>Наружный водосток, используемый для отвода воды с кровель зданий, там где это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7F33A5" w:rsidRPr="00197F60" w:rsidRDefault="007F33A5"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7F33A5" w:rsidRPr="00197F60" w:rsidRDefault="007F33A5"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(одерновка,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7F33A5" w:rsidRPr="00197F60" w:rsidRDefault="007F33A5"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7F33A5" w:rsidRPr="00197F60" w:rsidRDefault="007F33A5" w:rsidP="00197F60">
      <w:pPr>
        <w:numPr>
          <w:ilvl w:val="2"/>
          <w:numId w:val="9"/>
        </w:numPr>
        <w:ind w:firstLine="720"/>
        <w:contextualSpacing/>
        <w:jc w:val="both"/>
        <w:rPr>
          <w:sz w:val="28"/>
          <w:szCs w:val="28"/>
        </w:rPr>
      </w:pPr>
      <w:r w:rsidRPr="00197F60">
        <w:rPr>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7F33A5" w:rsidRPr="00197F60" w:rsidRDefault="007F33A5" w:rsidP="00197F60">
      <w:pPr>
        <w:numPr>
          <w:ilvl w:val="2"/>
          <w:numId w:val="9"/>
        </w:numPr>
        <w:ind w:firstLine="720"/>
        <w:contextualSpacing/>
        <w:jc w:val="both"/>
        <w:rPr>
          <w:sz w:val="28"/>
          <w:szCs w:val="28"/>
        </w:rPr>
      </w:pPr>
      <w:r w:rsidRPr="00197F60">
        <w:rPr>
          <w:sz w:val="28"/>
          <w:szCs w:val="28"/>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7F33A5" w:rsidRPr="00197F60" w:rsidRDefault="007F33A5"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7F33A5" w:rsidRPr="00197F60" w:rsidRDefault="007F33A5"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7F33A5" w:rsidRDefault="007F33A5"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7F33A5" w:rsidRDefault="007F33A5"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7F33A5" w:rsidRPr="00197F60" w:rsidRDefault="007F33A5" w:rsidP="00197F60">
      <w:pPr>
        <w:ind w:left="720"/>
        <w:contextualSpacing/>
        <w:jc w:val="both"/>
        <w:rPr>
          <w:sz w:val="28"/>
          <w:szCs w:val="28"/>
        </w:rPr>
      </w:pPr>
    </w:p>
    <w:p w:rsidR="007F33A5" w:rsidRDefault="007F33A5" w:rsidP="006D157C">
      <w:pPr>
        <w:pStyle w:val="ConsPlusTitle"/>
        <w:widowControl/>
        <w:numPr>
          <w:ilvl w:val="1"/>
          <w:numId w:val="9"/>
        </w:numPr>
        <w:jc w:val="center"/>
        <w:rPr>
          <w:sz w:val="28"/>
          <w:szCs w:val="28"/>
        </w:rPr>
      </w:pPr>
      <w:r w:rsidRPr="00197F60">
        <w:rPr>
          <w:sz w:val="28"/>
          <w:szCs w:val="28"/>
        </w:rPr>
        <w:t>Элементы озеленения</w:t>
      </w:r>
    </w:p>
    <w:p w:rsidR="007F33A5" w:rsidRDefault="007F33A5" w:rsidP="000007F0">
      <w:pPr>
        <w:pStyle w:val="ConsPlusTitle"/>
        <w:widowControl/>
        <w:ind w:left="720"/>
        <w:jc w:val="both"/>
        <w:rPr>
          <w:sz w:val="28"/>
          <w:szCs w:val="28"/>
        </w:rPr>
      </w:pPr>
    </w:p>
    <w:p w:rsidR="007F33A5" w:rsidRDefault="007F33A5"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F33A5" w:rsidRDefault="007F33A5" w:rsidP="000007F0">
      <w:pPr>
        <w:pStyle w:val="ConsPlusTitle"/>
        <w:widowControl/>
        <w:numPr>
          <w:ilvl w:val="2"/>
          <w:numId w:val="9"/>
        </w:numPr>
        <w:jc w:val="both"/>
        <w:rPr>
          <w:b w:val="0"/>
          <w:sz w:val="28"/>
          <w:szCs w:val="28"/>
        </w:rPr>
      </w:pPr>
      <w:r>
        <w:rPr>
          <w:b w:val="0"/>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7F33A5" w:rsidRDefault="007F33A5" w:rsidP="000007F0">
      <w:pPr>
        <w:pStyle w:val="ConsPlusTitle"/>
        <w:widowControl/>
        <w:numPr>
          <w:ilvl w:val="2"/>
          <w:numId w:val="9"/>
        </w:numPr>
        <w:jc w:val="both"/>
        <w:rPr>
          <w:b w:val="0"/>
          <w:sz w:val="28"/>
          <w:szCs w:val="28"/>
        </w:rPr>
      </w:pPr>
      <w:r>
        <w:rPr>
          <w:b w:val="0"/>
          <w:sz w:val="28"/>
          <w:szCs w:val="28"/>
        </w:rPr>
        <w:t>Работы по озеленению должны планироваться в комплексе и в контексте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F33A5" w:rsidRDefault="007F33A5"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7F33A5" w:rsidRDefault="007F33A5"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7F33A5" w:rsidRDefault="007F33A5" w:rsidP="000007F0">
      <w:pPr>
        <w:pStyle w:val="ConsPlusTitle"/>
        <w:widowControl/>
        <w:numPr>
          <w:ilvl w:val="2"/>
          <w:numId w:val="9"/>
        </w:numPr>
        <w:jc w:val="both"/>
        <w:rPr>
          <w:b w:val="0"/>
          <w:sz w:val="28"/>
          <w:szCs w:val="28"/>
        </w:rPr>
      </w:pPr>
      <w:r>
        <w:rPr>
          <w:b w:val="0"/>
          <w:sz w:val="28"/>
          <w:szCs w:val="28"/>
        </w:rPr>
        <w:t>В условиях высокого уровня загрязнения воздуха формируются многорядные древесно – 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F33A5" w:rsidRDefault="007F33A5" w:rsidP="000007F0">
      <w:pPr>
        <w:pStyle w:val="ConsPlusTitle"/>
        <w:widowControl/>
        <w:numPr>
          <w:ilvl w:val="2"/>
          <w:numId w:val="9"/>
        </w:numPr>
        <w:jc w:val="both"/>
        <w:rPr>
          <w:b w:val="0"/>
          <w:sz w:val="28"/>
          <w:szCs w:val="28"/>
        </w:rPr>
      </w:pPr>
      <w:r>
        <w:rPr>
          <w:b w:val="0"/>
          <w:sz w:val="28"/>
          <w:szCs w:val="28"/>
        </w:rPr>
        <w:t>Качественные озелененные территории должны организовываться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7F33A5" w:rsidRDefault="007F33A5" w:rsidP="000007F0">
      <w:pPr>
        <w:pStyle w:val="ConsPlusTitle"/>
        <w:widowControl/>
        <w:numPr>
          <w:ilvl w:val="2"/>
          <w:numId w:val="9"/>
        </w:numPr>
        <w:jc w:val="both"/>
        <w:rPr>
          <w:b w:val="0"/>
          <w:sz w:val="28"/>
          <w:szCs w:val="28"/>
        </w:rPr>
      </w:pPr>
      <w:r>
        <w:rPr>
          <w:b w:val="0"/>
          <w:sz w:val="28"/>
          <w:szCs w:val="28"/>
        </w:rPr>
        <w:t>При проектировании зеленых пространств учитываются факторы биоразнообразия и непрерывности озелененных элементов городской среды, создаются проекты зеленых «каркасов» сельского поселения для поддержания внутригородских экосистемных связей.</w:t>
      </w:r>
    </w:p>
    <w:p w:rsidR="007F33A5" w:rsidRDefault="007F33A5" w:rsidP="000007F0">
      <w:pPr>
        <w:pStyle w:val="ConsPlusTitle"/>
        <w:widowControl/>
        <w:numPr>
          <w:ilvl w:val="2"/>
          <w:numId w:val="9"/>
        </w:numPr>
        <w:jc w:val="both"/>
        <w:rPr>
          <w:b w:val="0"/>
          <w:sz w:val="28"/>
          <w:szCs w:val="28"/>
        </w:rPr>
      </w:pPr>
      <w:r>
        <w:rPr>
          <w:b w:val="0"/>
          <w:sz w:val="28"/>
          <w:szCs w:val="28"/>
        </w:rPr>
        <w:t>При разработке проектной документации включаются требования, предъявляемые к условным обозначениям зеленых насаждений на дендропланах.</w:t>
      </w:r>
    </w:p>
    <w:p w:rsidR="007F33A5" w:rsidRDefault="007F33A5" w:rsidP="000007F0">
      <w:pPr>
        <w:pStyle w:val="ConsPlusTitle"/>
        <w:widowControl/>
        <w:numPr>
          <w:ilvl w:val="2"/>
          <w:numId w:val="9"/>
        </w:numPr>
        <w:jc w:val="both"/>
        <w:rPr>
          <w:b w:val="0"/>
          <w:sz w:val="28"/>
          <w:szCs w:val="28"/>
        </w:rPr>
      </w:pPr>
      <w:r>
        <w:rPr>
          <w:b w:val="0"/>
          <w:sz w:val="28"/>
          <w:szCs w:val="28"/>
        </w:rPr>
        <w:t>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дендроплан.</w:t>
      </w:r>
    </w:p>
    <w:p w:rsidR="007F33A5" w:rsidRDefault="007F33A5" w:rsidP="000007F0">
      <w:pPr>
        <w:pStyle w:val="ConsPlusTitle"/>
        <w:widowControl/>
        <w:numPr>
          <w:ilvl w:val="2"/>
          <w:numId w:val="9"/>
        </w:numPr>
        <w:jc w:val="both"/>
        <w:rPr>
          <w:b w:val="0"/>
          <w:sz w:val="28"/>
          <w:szCs w:val="28"/>
        </w:rPr>
      </w:pPr>
      <w:r>
        <w:rPr>
          <w:b w:val="0"/>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7F33A5" w:rsidRDefault="007F33A5" w:rsidP="000007F0">
      <w:pPr>
        <w:pStyle w:val="ConsPlusTitle"/>
        <w:widowControl/>
        <w:numPr>
          <w:ilvl w:val="2"/>
          <w:numId w:val="9"/>
        </w:numPr>
        <w:jc w:val="both"/>
        <w:rPr>
          <w:b w:val="0"/>
          <w:sz w:val="28"/>
          <w:szCs w:val="28"/>
        </w:rPr>
      </w:pPr>
      <w:r>
        <w:rPr>
          <w:b w:val="0"/>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F33A5" w:rsidRDefault="007F33A5" w:rsidP="000007F0">
      <w:pPr>
        <w:pStyle w:val="ConsPlusTitle"/>
        <w:widowControl/>
        <w:numPr>
          <w:ilvl w:val="2"/>
          <w:numId w:val="9"/>
        </w:numPr>
        <w:jc w:val="both"/>
        <w:rPr>
          <w:b w:val="0"/>
          <w:sz w:val="28"/>
          <w:szCs w:val="28"/>
        </w:rPr>
      </w:pPr>
      <w:r>
        <w:rPr>
          <w:b w:val="0"/>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F33A5" w:rsidRDefault="007F33A5" w:rsidP="000007F0">
      <w:pPr>
        <w:pStyle w:val="ConsPlusTitle"/>
        <w:widowControl/>
        <w:numPr>
          <w:ilvl w:val="2"/>
          <w:numId w:val="9"/>
        </w:numPr>
        <w:jc w:val="both"/>
        <w:rPr>
          <w:b w:val="0"/>
          <w:sz w:val="28"/>
          <w:szCs w:val="28"/>
        </w:rPr>
      </w:pPr>
      <w:r>
        <w:rPr>
          <w:b w:val="0"/>
          <w:sz w:val="28"/>
          <w:szCs w:val="28"/>
        </w:rPr>
        <w:t>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F33A5" w:rsidRPr="000007F0" w:rsidRDefault="007F33A5" w:rsidP="000007F0">
      <w:pPr>
        <w:pStyle w:val="ConsPlusTitle"/>
        <w:widowControl/>
        <w:numPr>
          <w:ilvl w:val="2"/>
          <w:numId w:val="9"/>
        </w:numPr>
        <w:jc w:val="both"/>
        <w:rPr>
          <w:b w:val="0"/>
          <w:sz w:val="28"/>
          <w:szCs w:val="28"/>
        </w:rPr>
      </w:pPr>
      <w:r>
        <w:rPr>
          <w:b w:val="0"/>
          <w:sz w:val="28"/>
          <w:szCs w:val="28"/>
        </w:rPr>
        <w:t>При разработке дендроплана сохраняется нумерация растений инвентаризационного плана.</w:t>
      </w:r>
    </w:p>
    <w:p w:rsidR="007F33A5" w:rsidRDefault="007F33A5" w:rsidP="000007F0">
      <w:pPr>
        <w:pStyle w:val="ConsPlusTitle"/>
        <w:widowControl/>
        <w:ind w:left="1065"/>
        <w:jc w:val="both"/>
        <w:rPr>
          <w:sz w:val="28"/>
          <w:szCs w:val="28"/>
        </w:rPr>
      </w:pPr>
    </w:p>
    <w:p w:rsidR="007F33A5" w:rsidRDefault="007F33A5" w:rsidP="006D157C">
      <w:pPr>
        <w:pStyle w:val="ConsPlusTitle"/>
        <w:widowControl/>
        <w:numPr>
          <w:ilvl w:val="1"/>
          <w:numId w:val="9"/>
        </w:numPr>
        <w:jc w:val="center"/>
        <w:rPr>
          <w:sz w:val="28"/>
          <w:szCs w:val="28"/>
        </w:rPr>
      </w:pPr>
      <w:r>
        <w:rPr>
          <w:sz w:val="28"/>
          <w:szCs w:val="28"/>
        </w:rPr>
        <w:t>Виды покрытий</w:t>
      </w:r>
    </w:p>
    <w:p w:rsidR="007F33A5" w:rsidRDefault="007F33A5" w:rsidP="00E94CEF">
      <w:pPr>
        <w:pStyle w:val="ConsPlusTitle"/>
        <w:widowControl/>
        <w:ind w:left="720"/>
        <w:jc w:val="both"/>
        <w:rPr>
          <w:sz w:val="28"/>
          <w:szCs w:val="28"/>
        </w:rPr>
      </w:pPr>
    </w:p>
    <w:p w:rsidR="007F33A5" w:rsidRPr="00E94CEF" w:rsidRDefault="007F33A5"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7F33A5" w:rsidRPr="00E94CEF" w:rsidRDefault="007F33A5"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7F33A5" w:rsidRPr="00E94CEF" w:rsidRDefault="007F33A5"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7F33A5" w:rsidRPr="00E94CEF" w:rsidRDefault="007F33A5"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периметральные скамейки и пр.).</w:t>
      </w:r>
    </w:p>
    <w:p w:rsidR="007F33A5" w:rsidRPr="00E94CEF" w:rsidRDefault="007F33A5" w:rsidP="00E94CEF">
      <w:pPr>
        <w:pStyle w:val="ConsPlusTitle"/>
        <w:widowControl/>
        <w:jc w:val="both"/>
        <w:rPr>
          <w:b w:val="0"/>
          <w:sz w:val="28"/>
          <w:szCs w:val="28"/>
        </w:rPr>
      </w:pPr>
    </w:p>
    <w:p w:rsidR="007F33A5" w:rsidRPr="00E94CEF" w:rsidRDefault="007F33A5" w:rsidP="006D157C">
      <w:pPr>
        <w:pStyle w:val="ConsPlusTitle"/>
        <w:widowControl/>
        <w:numPr>
          <w:ilvl w:val="1"/>
          <w:numId w:val="9"/>
        </w:numPr>
        <w:jc w:val="center"/>
        <w:rPr>
          <w:sz w:val="28"/>
          <w:szCs w:val="28"/>
        </w:rPr>
      </w:pPr>
      <w:r w:rsidRPr="00E94CEF">
        <w:rPr>
          <w:sz w:val="28"/>
          <w:szCs w:val="28"/>
        </w:rPr>
        <w:t>Ограждения</w:t>
      </w:r>
    </w:p>
    <w:p w:rsidR="007F33A5" w:rsidRDefault="007F33A5" w:rsidP="00E94CEF">
      <w:pPr>
        <w:pStyle w:val="ConsPlusTitle"/>
        <w:widowControl/>
        <w:ind w:left="720"/>
        <w:jc w:val="both"/>
        <w:rPr>
          <w:b w:val="0"/>
          <w:sz w:val="28"/>
          <w:szCs w:val="28"/>
        </w:rPr>
      </w:pPr>
    </w:p>
    <w:p w:rsidR="007F33A5" w:rsidRPr="000F3DB7" w:rsidRDefault="007F33A5"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F33A5" w:rsidRPr="000F3DB7" w:rsidRDefault="007F33A5"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7F33A5" w:rsidRPr="000F3DB7" w:rsidRDefault="007F33A5"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7F33A5" w:rsidRPr="000F3DB7" w:rsidRDefault="007F33A5"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7F33A5" w:rsidRPr="000F3DB7" w:rsidRDefault="007F33A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7F33A5" w:rsidRPr="000F3DB7" w:rsidRDefault="007F33A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7F33A5" w:rsidRPr="000F3DB7" w:rsidRDefault="007F33A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7F33A5" w:rsidRPr="000F3DB7" w:rsidRDefault="007F33A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7F33A5" w:rsidRPr="000F3DB7" w:rsidRDefault="007F33A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7F33A5" w:rsidRPr="000F3DB7" w:rsidRDefault="007F33A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7F33A5" w:rsidRPr="000F3DB7" w:rsidRDefault="007F33A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7F33A5" w:rsidRPr="000F3DB7" w:rsidRDefault="007F33A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7F33A5" w:rsidRDefault="007F33A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7F33A5" w:rsidRPr="000F3DB7" w:rsidRDefault="007F33A5" w:rsidP="00E94CEF">
      <w:pPr>
        <w:pStyle w:val="pj"/>
        <w:shd w:val="clear" w:color="auto" w:fill="FFFFFF"/>
        <w:spacing w:before="0" w:beforeAutospacing="0" w:after="0" w:afterAutospacing="0"/>
        <w:ind w:left="450"/>
        <w:jc w:val="both"/>
        <w:textAlignment w:val="baseline"/>
        <w:rPr>
          <w:color w:val="222222"/>
          <w:sz w:val="28"/>
          <w:szCs w:val="28"/>
        </w:rPr>
      </w:pPr>
    </w:p>
    <w:p w:rsidR="007F33A5" w:rsidRPr="0015232E" w:rsidRDefault="007F33A5" w:rsidP="006D157C">
      <w:pPr>
        <w:pStyle w:val="ConsPlusTitle"/>
        <w:widowControl/>
        <w:numPr>
          <w:ilvl w:val="1"/>
          <w:numId w:val="9"/>
        </w:numPr>
        <w:jc w:val="center"/>
        <w:rPr>
          <w:sz w:val="28"/>
          <w:szCs w:val="28"/>
        </w:rPr>
      </w:pPr>
      <w:r w:rsidRPr="0015232E">
        <w:rPr>
          <w:sz w:val="28"/>
          <w:szCs w:val="28"/>
        </w:rPr>
        <w:t>Водные устройства</w:t>
      </w:r>
    </w:p>
    <w:p w:rsidR="007F33A5" w:rsidRDefault="007F33A5" w:rsidP="0015232E">
      <w:pPr>
        <w:pStyle w:val="ConsPlusTitle"/>
        <w:widowControl/>
        <w:ind w:left="720"/>
        <w:jc w:val="both"/>
        <w:rPr>
          <w:b w:val="0"/>
          <w:sz w:val="28"/>
          <w:szCs w:val="28"/>
        </w:rPr>
      </w:pPr>
    </w:p>
    <w:p w:rsidR="007F33A5" w:rsidRPr="0015232E" w:rsidRDefault="007F33A5" w:rsidP="0015232E">
      <w:pPr>
        <w:pStyle w:val="ConsPlusTitle"/>
        <w:widowControl/>
        <w:numPr>
          <w:ilvl w:val="2"/>
          <w:numId w:val="9"/>
        </w:numPr>
        <w:jc w:val="both"/>
        <w:rPr>
          <w:b w:val="0"/>
          <w:sz w:val="28"/>
          <w:szCs w:val="28"/>
        </w:rPr>
      </w:pPr>
      <w:r w:rsidRPr="0015232E">
        <w:rPr>
          <w:b w:val="0"/>
          <w:color w:val="222222"/>
          <w:sz w:val="28"/>
          <w:szCs w:val="28"/>
        </w:rPr>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F33A5" w:rsidRPr="0015232E" w:rsidRDefault="007F33A5"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F33A5" w:rsidRPr="0015232E" w:rsidRDefault="007F33A5"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7F33A5" w:rsidRPr="0015232E" w:rsidRDefault="007F33A5" w:rsidP="0015232E">
      <w:pPr>
        <w:pStyle w:val="ConsPlusTitle"/>
        <w:widowControl/>
        <w:ind w:left="568"/>
        <w:jc w:val="both"/>
        <w:rPr>
          <w:b w:val="0"/>
          <w:sz w:val="28"/>
          <w:szCs w:val="28"/>
        </w:rPr>
      </w:pPr>
    </w:p>
    <w:p w:rsidR="007F33A5" w:rsidRPr="00F35809" w:rsidRDefault="007F33A5" w:rsidP="006D157C">
      <w:pPr>
        <w:pStyle w:val="ConsPlusTitle"/>
        <w:widowControl/>
        <w:numPr>
          <w:ilvl w:val="1"/>
          <w:numId w:val="9"/>
        </w:numPr>
        <w:jc w:val="center"/>
        <w:rPr>
          <w:sz w:val="28"/>
          <w:szCs w:val="28"/>
        </w:rPr>
      </w:pPr>
      <w:r w:rsidRPr="00F35809">
        <w:rPr>
          <w:sz w:val="28"/>
          <w:szCs w:val="28"/>
        </w:rPr>
        <w:t>Уличное коммунально – бытовое оборудование</w:t>
      </w:r>
    </w:p>
    <w:p w:rsidR="007F33A5" w:rsidRPr="00F35809" w:rsidRDefault="007F33A5" w:rsidP="006D157C">
      <w:pPr>
        <w:pStyle w:val="ConsPlusTitle"/>
        <w:widowControl/>
        <w:ind w:left="720"/>
        <w:jc w:val="center"/>
        <w:rPr>
          <w:sz w:val="28"/>
          <w:szCs w:val="28"/>
        </w:rPr>
      </w:pPr>
    </w:p>
    <w:p w:rsidR="007F33A5" w:rsidRPr="0015232E" w:rsidRDefault="007F33A5"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t> </w:t>
      </w:r>
      <w:r w:rsidRPr="0015232E">
        <w:rPr>
          <w:b w:val="0"/>
          <w:color w:val="222222"/>
          <w:sz w:val="28"/>
          <w:szCs w:val="28"/>
        </w:rPr>
        <w:t>В рамках решения задачи обеспечения качества городской среды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F33A5" w:rsidRPr="0015232E" w:rsidRDefault="007F33A5"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F33A5" w:rsidRPr="0015232E" w:rsidRDefault="007F33A5"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7F33A5" w:rsidRPr="00F35809" w:rsidRDefault="007F33A5"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7F33A5" w:rsidRPr="0015232E" w:rsidRDefault="007F33A5" w:rsidP="00F35809">
      <w:pPr>
        <w:pStyle w:val="ConsPlusTitle"/>
        <w:widowControl/>
        <w:ind w:left="720"/>
        <w:jc w:val="both"/>
        <w:rPr>
          <w:b w:val="0"/>
          <w:sz w:val="28"/>
          <w:szCs w:val="28"/>
        </w:rPr>
      </w:pPr>
    </w:p>
    <w:p w:rsidR="007F33A5" w:rsidRPr="00F35809" w:rsidRDefault="007F33A5"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7F33A5" w:rsidRDefault="007F33A5" w:rsidP="00F35809">
      <w:pPr>
        <w:pStyle w:val="ConsPlusTitle"/>
        <w:widowControl/>
        <w:ind w:left="720"/>
        <w:jc w:val="both"/>
        <w:rPr>
          <w:b w:val="0"/>
          <w:sz w:val="28"/>
          <w:szCs w:val="28"/>
        </w:rPr>
      </w:pPr>
    </w:p>
    <w:p w:rsidR="007F33A5" w:rsidRPr="00F35809" w:rsidRDefault="007F33A5" w:rsidP="00F35809">
      <w:pPr>
        <w:pStyle w:val="ConsPlusTitle"/>
        <w:widowControl/>
        <w:numPr>
          <w:ilvl w:val="2"/>
          <w:numId w:val="9"/>
        </w:numPr>
        <w:jc w:val="both"/>
        <w:rPr>
          <w:b w:val="0"/>
          <w:sz w:val="28"/>
          <w:szCs w:val="28"/>
        </w:rPr>
      </w:pPr>
      <w:r w:rsidRPr="00F35809">
        <w:rPr>
          <w:b w:val="0"/>
          <w:color w:val="222222"/>
          <w:sz w:val="28"/>
          <w:szCs w:val="28"/>
        </w:rPr>
        <w:t>В рамках решения задачи обеспечения качества городской среды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F33A5" w:rsidRPr="004A0EEB" w:rsidRDefault="007F33A5"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7F33A5" w:rsidRPr="00342C0C" w:rsidRDefault="007F33A5" w:rsidP="004A0EEB">
      <w:pPr>
        <w:pStyle w:val="ConsPlusTitle"/>
        <w:widowControl/>
        <w:ind w:left="568"/>
        <w:jc w:val="both"/>
        <w:rPr>
          <w:b w:val="0"/>
          <w:sz w:val="28"/>
          <w:szCs w:val="28"/>
        </w:rPr>
      </w:pPr>
    </w:p>
    <w:p w:rsidR="007F33A5" w:rsidRPr="004A0EEB" w:rsidRDefault="007F33A5"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7F33A5" w:rsidRDefault="007F33A5" w:rsidP="004A0EEB">
      <w:pPr>
        <w:pStyle w:val="ConsPlusTitle"/>
        <w:widowControl/>
        <w:ind w:left="720"/>
        <w:jc w:val="both"/>
        <w:rPr>
          <w:b w:val="0"/>
          <w:sz w:val="28"/>
          <w:szCs w:val="28"/>
        </w:rPr>
      </w:pPr>
    </w:p>
    <w:p w:rsidR="007F33A5" w:rsidRPr="004A0EEB" w:rsidRDefault="007F33A5" w:rsidP="004A0EEB">
      <w:pPr>
        <w:pStyle w:val="ConsPlusTitle"/>
        <w:widowControl/>
        <w:numPr>
          <w:ilvl w:val="2"/>
          <w:numId w:val="9"/>
        </w:numPr>
        <w:jc w:val="both"/>
        <w:rPr>
          <w:b w:val="0"/>
          <w:sz w:val="28"/>
          <w:szCs w:val="28"/>
        </w:rPr>
      </w:pPr>
      <w:r w:rsidRPr="004A0EEB">
        <w:rPr>
          <w:rFonts w:ascii="Arial" w:hAnsi="Arial" w:cs="Arial"/>
          <w:color w:val="222222"/>
        </w:rPr>
        <w:t xml:space="preserve"> </w:t>
      </w:r>
      <w:r w:rsidRPr="004A0EEB">
        <w:rPr>
          <w:b w:val="0"/>
          <w:color w:val="222222"/>
          <w:sz w:val="28"/>
          <w:szCs w:val="28"/>
        </w:rPr>
        <w:t>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F33A5" w:rsidRPr="004A0EEB" w:rsidRDefault="007F33A5"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7F33A5" w:rsidRPr="00064D76" w:rsidRDefault="007F33A5"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7F33A5" w:rsidRPr="004A0EEB" w:rsidRDefault="007F33A5" w:rsidP="00064D76">
      <w:pPr>
        <w:pStyle w:val="ConsPlusTitle"/>
        <w:widowControl/>
        <w:ind w:left="568"/>
        <w:jc w:val="both"/>
        <w:rPr>
          <w:b w:val="0"/>
          <w:sz w:val="28"/>
          <w:szCs w:val="28"/>
        </w:rPr>
      </w:pPr>
    </w:p>
    <w:p w:rsidR="007F33A5" w:rsidRPr="00D9712F" w:rsidRDefault="007F33A5"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7F33A5" w:rsidRDefault="007F33A5" w:rsidP="00D9712F">
      <w:pPr>
        <w:pStyle w:val="ConsPlusTitle"/>
        <w:widowControl/>
        <w:ind w:left="720"/>
        <w:jc w:val="both"/>
        <w:rPr>
          <w:b w:val="0"/>
          <w:sz w:val="28"/>
          <w:szCs w:val="28"/>
        </w:rPr>
      </w:pPr>
    </w:p>
    <w:p w:rsidR="007F33A5" w:rsidRPr="00BF7043" w:rsidRDefault="007F33A5"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F33A5" w:rsidRPr="00BF7043" w:rsidRDefault="007F33A5"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7F33A5" w:rsidRPr="00D9712F" w:rsidRDefault="007F33A5"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экономичность и энергоэффективность применяемых установок, рациональное распределение и использование электроэнергии;</w:t>
      </w:r>
    </w:p>
    <w:p w:rsidR="007F33A5" w:rsidRPr="00D9712F" w:rsidRDefault="007F33A5"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7F33A5" w:rsidRPr="00D9712F" w:rsidRDefault="007F33A5"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7F33A5" w:rsidRPr="00D9712F" w:rsidRDefault="007F33A5"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7F33A5" w:rsidRPr="00D9712F" w:rsidRDefault="007F33A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7F33A5" w:rsidRPr="00D9712F" w:rsidRDefault="007F33A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традиционные.</w:t>
      </w:r>
    </w:p>
    <w:p w:rsidR="007F33A5" w:rsidRPr="00D9712F" w:rsidRDefault="007F33A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7F33A5" w:rsidRPr="00D9712F" w:rsidRDefault="007F33A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7F33A5" w:rsidRPr="00D9712F" w:rsidRDefault="007F33A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F33A5" w:rsidRPr="00D9712F" w:rsidRDefault="007F33A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7F33A5" w:rsidRPr="00D9712F" w:rsidRDefault="007F33A5"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7F33A5" w:rsidRPr="00D9712F" w:rsidRDefault="007F33A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F33A5" w:rsidRPr="00D9712F" w:rsidRDefault="007F33A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F33A5" w:rsidRPr="00D9712F" w:rsidRDefault="007F33A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F33A5" w:rsidRPr="00D9712F" w:rsidRDefault="007F33A5"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7F33A5" w:rsidRPr="00D9712F" w:rsidRDefault="007F33A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7F33A5" w:rsidRPr="00D9712F" w:rsidRDefault="007F33A5"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7F33A5" w:rsidRPr="00D9712F" w:rsidRDefault="007F33A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F33A5" w:rsidRPr="00D9712F" w:rsidRDefault="007F33A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F33A5" w:rsidRPr="00D9712F" w:rsidRDefault="007F33A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F33A5" w:rsidRPr="00D9712F" w:rsidRDefault="007F33A5"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7F33A5" w:rsidRPr="00D9712F" w:rsidRDefault="007F33A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7F33A5" w:rsidRPr="00D9712F" w:rsidRDefault="007F33A5"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7F33A5" w:rsidRPr="00D9712F" w:rsidRDefault="007F33A5"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7F33A5" w:rsidRPr="00D9712F"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7F33A5" w:rsidRPr="00D9712F"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7F33A5" w:rsidRPr="00D9712F"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F33A5" w:rsidRPr="00D9712F"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F33A5" w:rsidRPr="00D9712F" w:rsidRDefault="007F33A5" w:rsidP="00D9712F">
      <w:pPr>
        <w:pStyle w:val="pj"/>
        <w:shd w:val="clear" w:color="auto" w:fill="FFFFFF"/>
        <w:spacing w:before="0" w:beforeAutospacing="0" w:after="0" w:afterAutospacing="0"/>
        <w:ind w:left="450"/>
        <w:jc w:val="both"/>
        <w:textAlignment w:val="baseline"/>
        <w:rPr>
          <w:color w:val="222222"/>
          <w:sz w:val="28"/>
          <w:szCs w:val="28"/>
        </w:rPr>
      </w:pPr>
    </w:p>
    <w:p w:rsidR="007F33A5" w:rsidRPr="00276842" w:rsidRDefault="007F33A5"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7F33A5" w:rsidRPr="001D5FD6" w:rsidRDefault="007F33A5" w:rsidP="00BF7043">
      <w:pPr>
        <w:pStyle w:val="pj"/>
        <w:shd w:val="clear" w:color="auto" w:fill="FFFFFF"/>
        <w:spacing w:before="0" w:beforeAutospacing="0" w:after="0" w:afterAutospacing="0"/>
        <w:ind w:left="720"/>
        <w:jc w:val="center"/>
        <w:textAlignment w:val="baseline"/>
        <w:rPr>
          <w:color w:val="222222"/>
          <w:sz w:val="28"/>
          <w:szCs w:val="28"/>
        </w:rPr>
      </w:pPr>
    </w:p>
    <w:p w:rsidR="007F33A5" w:rsidRPr="001D5FD6" w:rsidRDefault="007F33A5"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F33A5" w:rsidRPr="001D5FD6" w:rsidRDefault="007F33A5"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7F33A5" w:rsidRPr="001D5FD6" w:rsidRDefault="007F33A5"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д) удобство обслуживания, а также механизированной и ручной очистки территории рядом с МАФ и под конструкцией;</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з) безопасность для потенциальных пользователей;</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F33A5" w:rsidRPr="001D5FD6" w:rsidRDefault="007F33A5"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д) наличие в каждой конкретной зоне МАФ рекомендуемых типов для такой зоны.</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рельефного текстурирования или перфорирования для защиты от графического вандализма;</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защита от дождя и снега;</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7F33A5" w:rsidRPr="001D5FD6" w:rsidRDefault="007F33A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4.10.7. При установке цветочниц (вазонов), в том числе к навесных учитываются:</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4.10.9. На тротуарах автомобильных дорог  используются следующие МАФ:</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7F33A5" w:rsidRPr="001D5FD6" w:rsidRDefault="007F33A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7F33A5" w:rsidRPr="001D5FD6" w:rsidRDefault="007F33A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4.10.11.  Для пешеходных зон  используются следующие МАФ:</w:t>
      </w:r>
    </w:p>
    <w:p w:rsidR="007F33A5" w:rsidRPr="001D5FD6" w:rsidRDefault="007F33A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7F33A5" w:rsidRPr="001D5FD6" w:rsidRDefault="007F33A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7F33A5" w:rsidRPr="001D5FD6" w:rsidRDefault="007F33A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7F33A5" w:rsidRPr="001D5FD6" w:rsidRDefault="007F33A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7F33A5" w:rsidRPr="001D5FD6" w:rsidRDefault="007F33A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7F33A5" w:rsidRPr="001D5FD6" w:rsidRDefault="007F33A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7F33A5" w:rsidRPr="001D5FD6" w:rsidRDefault="007F33A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7F33A5" w:rsidRPr="001D5FD6" w:rsidRDefault="007F33A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7F33A5" w:rsidRPr="001D5FD6" w:rsidRDefault="007F33A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7F33A5" w:rsidRPr="001D5FD6" w:rsidRDefault="007F33A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4.10.15. Для защиты малообъемных объектов (коммутационных шкафов и других) размещаются на поверхности малоформатной рекламы. Также возможно использование стрит-арта или размещение их внутри афишной тумбы.</w:t>
      </w:r>
    </w:p>
    <w:p w:rsidR="007F33A5" w:rsidRPr="001D5FD6" w:rsidRDefault="007F33A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7F33A5" w:rsidRPr="001D5FD6" w:rsidRDefault="007F33A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F33A5" w:rsidRPr="001D5FD6" w:rsidRDefault="007F33A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4.10.18. При проектировании оборудования предусматривается его вандалозащищенность, в том числе:</w:t>
      </w:r>
    </w:p>
    <w:p w:rsidR="007F33A5" w:rsidRPr="001D5FD6" w:rsidRDefault="007F33A5"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7F33A5" w:rsidRPr="001D5FD6" w:rsidRDefault="007F33A5"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на плоских поверхностях оборудования и МАФ перфорирования или рельефного текстурирования, которое мешает расклейке объявлений и разрисовыванию поверхности и облегчает очистку;</w:t>
      </w:r>
    </w:p>
    <w:p w:rsidR="007F33A5" w:rsidRPr="001D5FD6" w:rsidRDefault="007F33A5"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вандалозащищенность: - оборудование (будки, остановки, столбы, заборы) и фасады зданий  защищаются с помощью рекламы и полезной информации, стрит-арта и рекламного графити, озеленения.</w:t>
      </w:r>
    </w:p>
    <w:p w:rsidR="007F33A5" w:rsidRPr="001D5FD6" w:rsidRDefault="007F33A5"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7F33A5" w:rsidRPr="001D5FD6" w:rsidRDefault="007F33A5"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7F33A5" w:rsidRPr="001D5FD6" w:rsidRDefault="007F33A5"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7F33A5" w:rsidRDefault="007F33A5"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7F33A5" w:rsidRPr="000526F0" w:rsidRDefault="007F33A5"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7F33A5" w:rsidRPr="00276842" w:rsidRDefault="007F33A5"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7F33A5" w:rsidRPr="00276842" w:rsidRDefault="007F33A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F33A5" w:rsidRPr="00276842" w:rsidRDefault="007F33A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F33A5" w:rsidRDefault="007F33A5"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7F33A5" w:rsidRDefault="007F33A5"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7F33A5" w:rsidRPr="00644C5C" w:rsidRDefault="007F33A5"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7F33A5" w:rsidRPr="00644C5C" w:rsidRDefault="007F33A5" w:rsidP="001D5FD6">
      <w:pPr>
        <w:pStyle w:val="pj"/>
        <w:shd w:val="clear" w:color="auto" w:fill="FFFFFF"/>
        <w:spacing w:before="0" w:beforeAutospacing="0" w:after="0" w:afterAutospacing="0"/>
        <w:ind w:left="720"/>
        <w:jc w:val="both"/>
        <w:textAlignment w:val="baseline"/>
        <w:rPr>
          <w:color w:val="222222"/>
          <w:sz w:val="28"/>
          <w:szCs w:val="28"/>
        </w:rPr>
      </w:pPr>
    </w:p>
    <w:p w:rsidR="007F33A5" w:rsidRPr="00644C5C" w:rsidRDefault="007F33A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7F33A5" w:rsidRPr="00644C5C" w:rsidRDefault="007F33A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7F33A5" w:rsidRPr="00644C5C" w:rsidRDefault="007F33A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7F33A5" w:rsidRPr="00644C5C" w:rsidRDefault="007F33A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7F33A5" w:rsidRPr="00644C5C" w:rsidRDefault="007F33A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F33A5" w:rsidRDefault="007F33A5" w:rsidP="001D5FD6">
      <w:pPr>
        <w:pStyle w:val="pj"/>
        <w:shd w:val="clear" w:color="auto" w:fill="FFFFFF"/>
        <w:spacing w:before="0" w:beforeAutospacing="0" w:after="0" w:afterAutospacing="0"/>
        <w:jc w:val="both"/>
        <w:textAlignment w:val="baseline"/>
        <w:rPr>
          <w:color w:val="222222"/>
          <w:sz w:val="28"/>
          <w:szCs w:val="28"/>
        </w:rPr>
      </w:pPr>
    </w:p>
    <w:p w:rsidR="007F33A5" w:rsidRPr="00644C5C" w:rsidRDefault="007F33A5" w:rsidP="001D5FD6">
      <w:pPr>
        <w:pStyle w:val="pj"/>
        <w:shd w:val="clear" w:color="auto" w:fill="FFFFFF"/>
        <w:spacing w:before="0" w:beforeAutospacing="0" w:after="0" w:afterAutospacing="0"/>
        <w:jc w:val="both"/>
        <w:textAlignment w:val="baseline"/>
        <w:rPr>
          <w:color w:val="222222"/>
          <w:sz w:val="28"/>
          <w:szCs w:val="28"/>
        </w:rPr>
      </w:pPr>
    </w:p>
    <w:p w:rsidR="007F33A5" w:rsidRPr="00644C5C" w:rsidRDefault="007F33A5"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7F33A5" w:rsidRPr="00644C5C" w:rsidRDefault="007F33A5" w:rsidP="00644C5C">
      <w:pPr>
        <w:pStyle w:val="pj"/>
        <w:shd w:val="clear" w:color="auto" w:fill="FFFFFF"/>
        <w:spacing w:before="0" w:beforeAutospacing="0" w:after="0" w:afterAutospacing="0"/>
        <w:ind w:left="720"/>
        <w:jc w:val="both"/>
        <w:textAlignment w:val="baseline"/>
        <w:rPr>
          <w:color w:val="222222"/>
          <w:sz w:val="28"/>
          <w:szCs w:val="28"/>
        </w:rPr>
      </w:pPr>
    </w:p>
    <w:p w:rsidR="007F33A5" w:rsidRPr="00276842" w:rsidRDefault="007F33A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F33A5" w:rsidRPr="00276842" w:rsidRDefault="007F33A5"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7F33A5" w:rsidRPr="00276842" w:rsidRDefault="007F33A5"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7F33A5" w:rsidRPr="00276842" w:rsidRDefault="007F33A5"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F33A5" w:rsidRPr="00276842" w:rsidRDefault="007F33A5"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7F33A5" w:rsidRPr="00276842" w:rsidRDefault="007F33A5"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F33A5" w:rsidRPr="00276842" w:rsidRDefault="007F33A5"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F33A5" w:rsidRPr="00276842" w:rsidRDefault="007F33A5"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F33A5" w:rsidRPr="00276842" w:rsidRDefault="007F33A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7F33A5" w:rsidRPr="00276842" w:rsidRDefault="007F33A5"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7F33A5" w:rsidRPr="00276842" w:rsidRDefault="007F33A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7F33A5" w:rsidRPr="00276842" w:rsidRDefault="007F33A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площадки предусматривается имеющим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7F33A5" w:rsidRPr="00276842" w:rsidRDefault="007F33A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F33A5" w:rsidRPr="00276842" w:rsidRDefault="007F33A5"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7F33A5" w:rsidRPr="00276842" w:rsidRDefault="007F33A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F33A5" w:rsidRPr="00276842" w:rsidRDefault="007F33A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7F33A5" w:rsidRPr="00276842" w:rsidRDefault="007F33A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площадках для хранения автомобилей населения и приобъектных предусматривается возможность зарядки электрического транспорта.</w:t>
      </w:r>
    </w:p>
    <w:p w:rsidR="007F33A5" w:rsidRPr="00276842" w:rsidRDefault="007F33A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7F33A5" w:rsidRPr="00110114" w:rsidRDefault="007F33A5"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7F33A5" w:rsidRPr="00276842" w:rsidRDefault="007F33A5"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7F33A5" w:rsidRPr="00276842" w:rsidRDefault="007F33A5"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Исходя из схемы движения пешеходных потоков по маршрутам выделяются участки по следующим типам:</w:t>
      </w:r>
    </w:p>
    <w:p w:rsidR="007F33A5" w:rsidRPr="00276842" w:rsidRDefault="007F33A5"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образованные при проектировании микрорайона и созданные в том числе застройщиком;</w:t>
      </w:r>
    </w:p>
    <w:p w:rsidR="007F33A5" w:rsidRPr="00276842" w:rsidRDefault="007F33A5"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
    <w:p w:rsidR="007F33A5" w:rsidRPr="00276842" w:rsidRDefault="007F33A5"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7F33A5" w:rsidRPr="00276842" w:rsidRDefault="007F33A5"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F33A5" w:rsidRPr="00276842" w:rsidRDefault="007F33A5"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пешеходных дорожек предусматривается удобным при ходьбе и устойчивым к износу.</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выполняются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пешеходных маршрутов создаются места для кратковременного отдыха (скамейки и пр.) для маломобильных групп населения.</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7F33A5" w:rsidRPr="00276842" w:rsidRDefault="007F33A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F33A5" w:rsidRPr="00276842" w:rsidRDefault="007F33A5"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Оснащаются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F33A5" w:rsidRPr="00276842" w:rsidRDefault="007F33A5"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7F33A5" w:rsidRPr="00276842" w:rsidRDefault="007F33A5"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7F33A5" w:rsidRPr="00276842" w:rsidRDefault="007F33A5"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7F33A5" w:rsidRPr="00276842" w:rsidRDefault="007F33A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7F33A5" w:rsidRPr="00276842" w:rsidRDefault="007F33A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7F33A5" w:rsidRPr="00276842" w:rsidRDefault="007F33A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F33A5" w:rsidRPr="00276842" w:rsidRDefault="007F33A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F33A5" w:rsidRPr="00276842" w:rsidRDefault="007F33A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безбарьерной среды в зонах перепада высот на маршруте;</w:t>
      </w:r>
    </w:p>
    <w:p w:rsidR="007F33A5" w:rsidRPr="00276842" w:rsidRDefault="007F33A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F33A5" w:rsidRPr="00276842" w:rsidRDefault="007F33A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7F33A5" w:rsidRDefault="007F33A5" w:rsidP="00E254DF">
      <w:pPr>
        <w:pStyle w:val="pj"/>
        <w:shd w:val="clear" w:color="auto" w:fill="FFFFFF"/>
        <w:spacing w:before="0" w:beforeAutospacing="0" w:after="0" w:afterAutospacing="0"/>
        <w:jc w:val="both"/>
        <w:textAlignment w:val="baseline"/>
        <w:rPr>
          <w:rFonts w:ascii="Arial" w:hAnsi="Arial" w:cs="Arial"/>
          <w:color w:val="222222"/>
        </w:rPr>
      </w:pPr>
    </w:p>
    <w:p w:rsidR="007F33A5" w:rsidRPr="00875023" w:rsidRDefault="007F33A5"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7F33A5" w:rsidRDefault="007F33A5" w:rsidP="002757E8">
      <w:pPr>
        <w:pStyle w:val="pj"/>
        <w:shd w:val="clear" w:color="auto" w:fill="FFFFFF"/>
        <w:spacing w:before="0" w:beforeAutospacing="0" w:after="0" w:afterAutospacing="0"/>
        <w:jc w:val="both"/>
        <w:textAlignment w:val="baseline"/>
        <w:rPr>
          <w:rFonts w:ascii="Arial" w:hAnsi="Arial" w:cs="Arial"/>
          <w:b/>
          <w:bCs/>
          <w:color w:val="222222"/>
        </w:rPr>
      </w:pPr>
    </w:p>
    <w:p w:rsidR="007F33A5" w:rsidRPr="00276842" w:rsidRDefault="007F33A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7F33A5" w:rsidRPr="00276842" w:rsidRDefault="007F33A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F33A5" w:rsidRPr="00276842" w:rsidRDefault="007F33A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F33A5" w:rsidRPr="00276842" w:rsidRDefault="007F33A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F33A5" w:rsidRPr="00276842" w:rsidRDefault="007F33A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7F33A5" w:rsidRPr="002757E8" w:rsidRDefault="007F33A5" w:rsidP="002757E8">
      <w:pPr>
        <w:pStyle w:val="pj"/>
        <w:shd w:val="clear" w:color="auto" w:fill="FFFFFF"/>
        <w:spacing w:before="0" w:beforeAutospacing="0" w:after="0" w:afterAutospacing="0"/>
        <w:jc w:val="both"/>
        <w:textAlignment w:val="baseline"/>
        <w:rPr>
          <w:rFonts w:ascii="Arial" w:hAnsi="Arial" w:cs="Arial"/>
          <w:color w:val="222222"/>
        </w:rPr>
      </w:pPr>
    </w:p>
    <w:p w:rsidR="007F33A5" w:rsidRPr="001C124D" w:rsidRDefault="007F33A5"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7F33A5" w:rsidRDefault="007F33A5" w:rsidP="006E63CC">
      <w:pPr>
        <w:pStyle w:val="pc"/>
        <w:shd w:val="clear" w:color="auto" w:fill="FFFFFF"/>
        <w:spacing w:before="0" w:beforeAutospacing="0" w:after="0" w:afterAutospacing="0"/>
        <w:ind w:left="390"/>
        <w:textAlignment w:val="baseline"/>
        <w:rPr>
          <w:rFonts w:ascii="Arial" w:hAnsi="Arial" w:cs="Arial"/>
          <w:b/>
          <w:bCs/>
          <w:color w:val="222222"/>
        </w:rPr>
      </w:pPr>
    </w:p>
    <w:p w:rsidR="007F33A5" w:rsidRPr="00276842" w:rsidRDefault="007F33A5"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F33A5" w:rsidRPr="00276842" w:rsidRDefault="007F33A5"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F33A5" w:rsidRPr="00276842" w:rsidRDefault="007F33A5"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F33A5" w:rsidRPr="00276842" w:rsidRDefault="007F33A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7F33A5" w:rsidRPr="00276842" w:rsidRDefault="007F33A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7F33A5" w:rsidRPr="00276842" w:rsidRDefault="007F33A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F33A5" w:rsidRPr="00276842" w:rsidRDefault="007F33A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7F33A5" w:rsidRPr="00276842" w:rsidRDefault="007F33A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F33A5" w:rsidRPr="00276842" w:rsidRDefault="007F33A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7F33A5" w:rsidRPr="00276842" w:rsidRDefault="007F33A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F33A5" w:rsidRPr="00387CF4" w:rsidRDefault="007F33A5"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F33A5" w:rsidRPr="00387CF4" w:rsidRDefault="007F33A5"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7F33A5" w:rsidRPr="00387CF4" w:rsidRDefault="007F33A5"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F33A5" w:rsidRPr="00387CF4" w:rsidRDefault="007F33A5"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7F33A5" w:rsidRPr="00387CF4" w:rsidRDefault="007F33A5" w:rsidP="00276842">
      <w:pPr>
        <w:pStyle w:val="pc"/>
        <w:shd w:val="clear" w:color="auto" w:fill="FFFFFF"/>
        <w:spacing w:before="0" w:beforeAutospacing="0" w:after="0" w:afterAutospacing="0"/>
        <w:jc w:val="both"/>
        <w:textAlignment w:val="baseline"/>
        <w:rPr>
          <w:b/>
          <w:bCs/>
          <w:color w:val="222222"/>
          <w:sz w:val="28"/>
          <w:szCs w:val="28"/>
        </w:rPr>
      </w:pPr>
    </w:p>
    <w:p w:rsidR="007F33A5" w:rsidRPr="00387CF4" w:rsidRDefault="007F33A5"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рекреационного назначения</w:t>
      </w:r>
    </w:p>
    <w:p w:rsidR="007F33A5" w:rsidRPr="00387CF4" w:rsidRDefault="007F33A5" w:rsidP="00276842">
      <w:pPr>
        <w:pStyle w:val="pc"/>
        <w:shd w:val="clear" w:color="auto" w:fill="FFFFFF"/>
        <w:spacing w:before="0" w:beforeAutospacing="0" w:after="0" w:afterAutospacing="0"/>
        <w:ind w:left="390"/>
        <w:textAlignment w:val="baseline"/>
        <w:rPr>
          <w:b/>
          <w:bCs/>
          <w:color w:val="222222"/>
          <w:sz w:val="28"/>
          <w:szCs w:val="28"/>
        </w:rPr>
      </w:pPr>
    </w:p>
    <w:p w:rsidR="007F33A5" w:rsidRPr="00387CF4" w:rsidRDefault="007F33A5"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7F33A5" w:rsidRPr="00387CF4" w:rsidRDefault="007F33A5"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7F33A5" w:rsidRPr="00387CF4" w:rsidRDefault="007F33A5"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7F33A5" w:rsidRPr="00387CF4" w:rsidRDefault="007F33A5"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F33A5" w:rsidRPr="00387CF4" w:rsidRDefault="007F33A5"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F33A5" w:rsidRPr="00387CF4" w:rsidRDefault="007F33A5"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F33A5" w:rsidRPr="00387CF4" w:rsidRDefault="007F33A5"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7F33A5" w:rsidRPr="00387CF4" w:rsidRDefault="007F33A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7F33A5" w:rsidRPr="00387CF4" w:rsidRDefault="007F33A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выявление сухих поврежденных вредителями древесных растений, разрабатываются мероприятия по их удалению с объектов;</w:t>
      </w:r>
    </w:p>
    <w:p w:rsidR="007F33A5" w:rsidRPr="00387CF4" w:rsidRDefault="007F33A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7F33A5" w:rsidRPr="00387CF4" w:rsidRDefault="007F33A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F33A5" w:rsidRPr="00387CF4" w:rsidRDefault="007F33A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F33A5" w:rsidRPr="00387CF4" w:rsidRDefault="007F33A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предусматривать размещение ограждения, некапитальных нестационарных сооружений питания (летние кафе).</w:t>
      </w:r>
    </w:p>
    <w:p w:rsidR="007F33A5" w:rsidRPr="00387CF4" w:rsidRDefault="007F33A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7F33A5" w:rsidRPr="00387CF4" w:rsidRDefault="007F33A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7F33A5" w:rsidRPr="00387CF4" w:rsidRDefault="007F33A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F33A5" w:rsidRDefault="007F33A5" w:rsidP="004E3E34">
      <w:pPr>
        <w:pStyle w:val="pj"/>
        <w:shd w:val="clear" w:color="auto" w:fill="FFFFFF"/>
        <w:spacing w:before="0" w:beforeAutospacing="0" w:after="0" w:afterAutospacing="0"/>
        <w:jc w:val="both"/>
        <w:textAlignment w:val="baseline"/>
        <w:rPr>
          <w:color w:val="222222"/>
          <w:sz w:val="28"/>
          <w:szCs w:val="28"/>
        </w:rPr>
      </w:pPr>
    </w:p>
    <w:p w:rsidR="007F33A5" w:rsidRDefault="007F33A5" w:rsidP="004E3E34">
      <w:pPr>
        <w:pStyle w:val="pj"/>
        <w:shd w:val="clear" w:color="auto" w:fill="FFFFFF"/>
        <w:spacing w:before="0" w:beforeAutospacing="0" w:after="0" w:afterAutospacing="0"/>
        <w:jc w:val="both"/>
        <w:textAlignment w:val="baseline"/>
        <w:rPr>
          <w:color w:val="222222"/>
          <w:sz w:val="28"/>
          <w:szCs w:val="28"/>
        </w:rPr>
      </w:pPr>
    </w:p>
    <w:p w:rsidR="007F33A5" w:rsidRDefault="007F33A5" w:rsidP="004E3E34">
      <w:pPr>
        <w:pStyle w:val="pj"/>
        <w:shd w:val="clear" w:color="auto" w:fill="FFFFFF"/>
        <w:spacing w:before="0" w:beforeAutospacing="0" w:after="0" w:afterAutospacing="0"/>
        <w:jc w:val="both"/>
        <w:textAlignment w:val="baseline"/>
        <w:rPr>
          <w:color w:val="222222"/>
          <w:sz w:val="28"/>
          <w:szCs w:val="28"/>
        </w:rPr>
      </w:pPr>
    </w:p>
    <w:p w:rsidR="007F33A5" w:rsidRPr="00387CF4" w:rsidRDefault="007F33A5"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7F33A5" w:rsidRPr="00387CF4" w:rsidRDefault="007F33A5" w:rsidP="004E3E34">
      <w:pPr>
        <w:pStyle w:val="pc"/>
        <w:shd w:val="clear" w:color="auto" w:fill="FFFFFF"/>
        <w:spacing w:before="0" w:beforeAutospacing="0" w:after="0" w:afterAutospacing="0"/>
        <w:ind w:left="390"/>
        <w:textAlignment w:val="baseline"/>
        <w:rPr>
          <w:b/>
          <w:bCs/>
          <w:color w:val="222222"/>
          <w:sz w:val="28"/>
          <w:szCs w:val="28"/>
        </w:rPr>
      </w:pPr>
    </w:p>
    <w:p w:rsidR="007F33A5" w:rsidRPr="00387CF4" w:rsidRDefault="007F33A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F33A5" w:rsidRPr="00387CF4" w:rsidRDefault="007F33A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F33A5" w:rsidRPr="00387CF4" w:rsidRDefault="007F33A5" w:rsidP="004E3E34">
      <w:pPr>
        <w:pStyle w:val="pj"/>
        <w:shd w:val="clear" w:color="auto" w:fill="FFFFFF"/>
        <w:spacing w:before="0" w:beforeAutospacing="0" w:after="0" w:afterAutospacing="0"/>
        <w:jc w:val="both"/>
        <w:textAlignment w:val="baseline"/>
        <w:rPr>
          <w:color w:val="222222"/>
          <w:sz w:val="28"/>
          <w:szCs w:val="28"/>
        </w:rPr>
      </w:pPr>
    </w:p>
    <w:p w:rsidR="007F33A5" w:rsidRPr="00387CF4" w:rsidRDefault="007F33A5" w:rsidP="004E3E34">
      <w:pPr>
        <w:pStyle w:val="pj"/>
        <w:shd w:val="clear" w:color="auto" w:fill="FFFFFF"/>
        <w:spacing w:before="0" w:beforeAutospacing="0" w:after="0" w:afterAutospacing="0"/>
        <w:jc w:val="both"/>
        <w:textAlignment w:val="baseline"/>
        <w:rPr>
          <w:color w:val="222222"/>
          <w:sz w:val="28"/>
          <w:szCs w:val="28"/>
        </w:rPr>
      </w:pPr>
    </w:p>
    <w:p w:rsidR="007F33A5" w:rsidRPr="00387CF4" w:rsidRDefault="007F33A5"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7F33A5" w:rsidRPr="00387CF4" w:rsidRDefault="007F33A5" w:rsidP="004E3E34">
      <w:pPr>
        <w:pStyle w:val="pc"/>
        <w:shd w:val="clear" w:color="auto" w:fill="FFFFFF"/>
        <w:spacing w:before="0" w:beforeAutospacing="0" w:after="0" w:afterAutospacing="0"/>
        <w:ind w:left="390"/>
        <w:textAlignment w:val="baseline"/>
        <w:rPr>
          <w:b/>
          <w:bCs/>
          <w:color w:val="222222"/>
          <w:sz w:val="28"/>
          <w:szCs w:val="28"/>
        </w:rPr>
      </w:pPr>
    </w:p>
    <w:p w:rsidR="007F33A5" w:rsidRPr="005B76FA" w:rsidRDefault="007F33A5"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7F33A5" w:rsidRPr="005B76FA" w:rsidRDefault="007F33A5"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
    <w:p w:rsidR="007F33A5" w:rsidRPr="005B76FA" w:rsidRDefault="007F33A5"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Организации, эксплуатирующие световые рекламы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7F33A5" w:rsidRPr="005B76FA" w:rsidRDefault="007F33A5"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7F33A5" w:rsidRPr="005B76FA" w:rsidRDefault="007F33A5"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F33A5" w:rsidRPr="005B76FA" w:rsidRDefault="007F33A5"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F33A5" w:rsidRPr="005B76FA" w:rsidRDefault="007F33A5"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7F33A5" w:rsidRPr="005B76FA" w:rsidRDefault="007F33A5"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
    <w:p w:rsidR="007F33A5" w:rsidRPr="005B76FA" w:rsidRDefault="007F33A5"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7F33A5" w:rsidRPr="005B76FA" w:rsidRDefault="007F33A5"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(билборды, суперсайты и прочие) располагаются не ближе 100 метров от жилых, общественных и офисных зданий.</w:t>
      </w:r>
    </w:p>
    <w:p w:rsidR="007F33A5" w:rsidRPr="005B76FA" w:rsidRDefault="007F33A5"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7F33A5" w:rsidRPr="005B76FA" w:rsidRDefault="007F33A5"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7F33A5" w:rsidRDefault="007F33A5" w:rsidP="00ED0BC4">
      <w:pPr>
        <w:pStyle w:val="pj"/>
        <w:shd w:val="clear" w:color="auto" w:fill="FFFFFF"/>
        <w:spacing w:before="0" w:beforeAutospacing="0" w:after="0" w:afterAutospacing="0"/>
        <w:jc w:val="both"/>
        <w:textAlignment w:val="baseline"/>
        <w:rPr>
          <w:rFonts w:ascii="Arial" w:hAnsi="Arial" w:cs="Arial"/>
          <w:color w:val="222222"/>
        </w:rPr>
      </w:pPr>
    </w:p>
    <w:p w:rsidR="007F33A5" w:rsidRPr="005B76FA" w:rsidRDefault="007F33A5"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Содержание объектов благоустройства</w:t>
      </w:r>
    </w:p>
    <w:p w:rsidR="007F33A5" w:rsidRPr="005B76FA" w:rsidRDefault="007F33A5" w:rsidP="00F523B1">
      <w:pPr>
        <w:pStyle w:val="pc"/>
        <w:shd w:val="clear" w:color="auto" w:fill="FFFFFF"/>
        <w:spacing w:before="0" w:beforeAutospacing="0" w:after="0" w:afterAutospacing="0"/>
        <w:ind w:left="390"/>
        <w:textAlignment w:val="baseline"/>
        <w:rPr>
          <w:b/>
          <w:bCs/>
          <w:color w:val="222222"/>
          <w:sz w:val="28"/>
          <w:szCs w:val="28"/>
        </w:rPr>
      </w:pPr>
    </w:p>
    <w:p w:rsidR="007F33A5" w:rsidRDefault="007F33A5"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7F33A5" w:rsidRPr="00CE5308" w:rsidRDefault="007F33A5" w:rsidP="00CE5308">
      <w:pPr>
        <w:pStyle w:val="pc"/>
        <w:shd w:val="clear" w:color="auto" w:fill="FFFFFF"/>
        <w:spacing w:before="0" w:beforeAutospacing="0" w:after="0" w:afterAutospacing="0"/>
        <w:textAlignment w:val="baseline"/>
        <w:rPr>
          <w:b/>
          <w:color w:val="222222"/>
          <w:sz w:val="28"/>
          <w:szCs w:val="28"/>
        </w:rPr>
      </w:pPr>
    </w:p>
    <w:p w:rsidR="007F33A5" w:rsidRPr="00CE5308" w:rsidRDefault="007F33A5" w:rsidP="008A2AEE">
      <w:pPr>
        <w:pStyle w:val="ListParagraph"/>
        <w:numPr>
          <w:ilvl w:val="2"/>
          <w:numId w:val="17"/>
        </w:numPr>
        <w:ind w:left="0"/>
        <w:rPr>
          <w:b/>
          <w:sz w:val="28"/>
          <w:szCs w:val="28"/>
        </w:rPr>
      </w:pPr>
      <w:r w:rsidRPr="00CE5308">
        <w:rPr>
          <w:b/>
          <w:color w:val="222222"/>
          <w:sz w:val="28"/>
          <w:szCs w:val="28"/>
        </w:rPr>
        <w:t>Уборка и содержание территории.</w:t>
      </w:r>
    </w:p>
    <w:p w:rsidR="007F33A5" w:rsidRPr="00CE5308" w:rsidRDefault="007F33A5" w:rsidP="00CE5308">
      <w:pPr>
        <w:pStyle w:val="ListParagraph"/>
        <w:ind w:left="0"/>
        <w:jc w:val="both"/>
        <w:rPr>
          <w:sz w:val="28"/>
          <w:szCs w:val="28"/>
        </w:rPr>
      </w:pPr>
    </w:p>
    <w:p w:rsidR="007F33A5" w:rsidRDefault="007F33A5"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7F33A5" w:rsidRDefault="007F33A5"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7F33A5" w:rsidRDefault="007F33A5"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7F33A5" w:rsidRDefault="007F33A5"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7F33A5" w:rsidRPr="006C0EBC" w:rsidRDefault="007F33A5"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7F33A5" w:rsidRPr="006C0EBC" w:rsidRDefault="007F33A5"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7F33A5" w:rsidRPr="006C0EBC" w:rsidRDefault="007F33A5" w:rsidP="008A2AEE">
      <w:pPr>
        <w:jc w:val="both"/>
        <w:rPr>
          <w:sz w:val="28"/>
          <w:szCs w:val="28"/>
        </w:rPr>
      </w:pPr>
      <w:r>
        <w:rPr>
          <w:sz w:val="28"/>
          <w:szCs w:val="28"/>
        </w:rPr>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поселения осуществляется на основании использования показателей нормативных объемов образования отходов у их производителей.</w:t>
      </w:r>
    </w:p>
    <w:p w:rsidR="007F33A5" w:rsidRPr="006C0EBC" w:rsidRDefault="007F33A5"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7F33A5" w:rsidRPr="006C0EBC" w:rsidRDefault="007F33A5"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7F33A5" w:rsidRPr="006C0EBC" w:rsidRDefault="007F33A5"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7F33A5" w:rsidRPr="006C0EBC" w:rsidRDefault="007F33A5" w:rsidP="008A2AEE">
      <w:pPr>
        <w:jc w:val="both"/>
        <w:rPr>
          <w:sz w:val="28"/>
          <w:szCs w:val="28"/>
        </w:rPr>
      </w:pPr>
      <w:r>
        <w:rPr>
          <w:sz w:val="28"/>
          <w:szCs w:val="28"/>
        </w:rPr>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7F33A5" w:rsidRPr="006C0EBC" w:rsidRDefault="007F33A5" w:rsidP="008A2AEE">
      <w:pPr>
        <w:jc w:val="both"/>
        <w:rPr>
          <w:sz w:val="28"/>
          <w:szCs w:val="28"/>
        </w:rPr>
      </w:pPr>
      <w:r>
        <w:rPr>
          <w:sz w:val="28"/>
          <w:szCs w:val="28"/>
        </w:rPr>
        <w:t xml:space="preserve">10.1.1.10. </w:t>
      </w:r>
      <w:r w:rsidRPr="006C0EBC">
        <w:rPr>
          <w:sz w:val="28"/>
          <w:szCs w:val="28"/>
        </w:rPr>
        <w:t>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7F33A5" w:rsidRPr="006C0EBC" w:rsidRDefault="007F33A5"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F33A5" w:rsidRPr="006C0EBC" w:rsidRDefault="007F33A5"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7F33A5" w:rsidRPr="006C0EBC" w:rsidRDefault="007F33A5"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7F33A5" w:rsidRPr="006C0EBC" w:rsidRDefault="007F33A5"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7F33A5" w:rsidRPr="006C0EBC" w:rsidRDefault="007F33A5"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7F33A5" w:rsidRPr="006C0EBC" w:rsidRDefault="007F33A5" w:rsidP="008A2AEE">
      <w:pPr>
        <w:jc w:val="both"/>
        <w:rPr>
          <w:sz w:val="28"/>
          <w:szCs w:val="28"/>
        </w:rPr>
      </w:pPr>
      <w:r>
        <w:rPr>
          <w:sz w:val="28"/>
          <w:szCs w:val="28"/>
        </w:rPr>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7F33A5" w:rsidRPr="006C0EBC" w:rsidRDefault="007F33A5"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7F33A5" w:rsidRPr="006C0EBC" w:rsidRDefault="007F33A5"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7F33A5" w:rsidRPr="006C0EBC" w:rsidRDefault="007F33A5"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7F33A5" w:rsidRPr="006C0EBC" w:rsidRDefault="007F33A5" w:rsidP="008A2AEE">
      <w:pPr>
        <w:jc w:val="both"/>
        <w:rPr>
          <w:bCs/>
          <w:sz w:val="28"/>
          <w:szCs w:val="28"/>
        </w:rPr>
      </w:pPr>
      <w:r>
        <w:rPr>
          <w:sz w:val="28"/>
          <w:szCs w:val="28"/>
        </w:rPr>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7F33A5" w:rsidRDefault="007F33A5"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7F33A5" w:rsidRDefault="007F33A5" w:rsidP="00CE5308">
      <w:pPr>
        <w:ind w:firstLine="708"/>
        <w:jc w:val="both"/>
        <w:rPr>
          <w:sz w:val="28"/>
          <w:szCs w:val="28"/>
        </w:rPr>
      </w:pPr>
    </w:p>
    <w:p w:rsidR="007F33A5" w:rsidRPr="00CE5308" w:rsidRDefault="007F33A5"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7F33A5" w:rsidRDefault="007F33A5" w:rsidP="00AA57CE">
      <w:pPr>
        <w:jc w:val="both"/>
        <w:rPr>
          <w:sz w:val="28"/>
          <w:szCs w:val="28"/>
        </w:rPr>
      </w:pPr>
    </w:p>
    <w:p w:rsidR="007F33A5" w:rsidRPr="006C0EBC" w:rsidRDefault="007F33A5"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7F33A5" w:rsidRDefault="007F33A5"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7F33A5" w:rsidRPr="006C0EBC" w:rsidRDefault="007F33A5"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7F33A5" w:rsidRPr="006C0EBC" w:rsidRDefault="007F33A5"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7F33A5" w:rsidRPr="006C0EBC" w:rsidRDefault="007F33A5"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7F33A5" w:rsidRPr="006C0EBC" w:rsidRDefault="007F33A5"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7F33A5" w:rsidRDefault="007F33A5"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7F33A5" w:rsidRPr="006C0EBC" w:rsidRDefault="007F33A5" w:rsidP="00AA57CE">
      <w:pPr>
        <w:ind w:firstLine="708"/>
        <w:jc w:val="both"/>
        <w:rPr>
          <w:sz w:val="28"/>
          <w:szCs w:val="28"/>
        </w:rPr>
      </w:pPr>
      <w:r w:rsidRPr="006C0EBC">
        <w:rPr>
          <w:sz w:val="28"/>
          <w:szCs w:val="28"/>
        </w:rPr>
        <w:t xml:space="preserve"> </w:t>
      </w:r>
    </w:p>
    <w:p w:rsidR="007F33A5" w:rsidRPr="00CE5308" w:rsidRDefault="007F33A5" w:rsidP="008A2AEE">
      <w:pPr>
        <w:pStyle w:val="ListParagraph"/>
        <w:numPr>
          <w:ilvl w:val="2"/>
          <w:numId w:val="18"/>
        </w:numPr>
        <w:rPr>
          <w:sz w:val="28"/>
          <w:szCs w:val="28"/>
        </w:rPr>
      </w:pPr>
      <w:r w:rsidRPr="00CE5308">
        <w:rPr>
          <w:b/>
          <w:sz w:val="28"/>
          <w:szCs w:val="28"/>
        </w:rPr>
        <w:t>Световые вывески и витрины</w:t>
      </w:r>
      <w:r w:rsidRPr="00CE5308">
        <w:rPr>
          <w:sz w:val="28"/>
          <w:szCs w:val="28"/>
        </w:rPr>
        <w:t>.</w:t>
      </w:r>
    </w:p>
    <w:p w:rsidR="007F33A5" w:rsidRPr="00CE5308" w:rsidRDefault="007F33A5" w:rsidP="00CE5308">
      <w:pPr>
        <w:pStyle w:val="ListParagraph"/>
        <w:ind w:left="0"/>
        <w:jc w:val="both"/>
        <w:rPr>
          <w:sz w:val="28"/>
          <w:szCs w:val="28"/>
        </w:rPr>
      </w:pPr>
    </w:p>
    <w:p w:rsidR="007F33A5" w:rsidRPr="006C0EBC" w:rsidRDefault="007F33A5"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района»Город Краснокаменск и Краснокаменский район» Забайкальского края.</w:t>
      </w:r>
    </w:p>
    <w:p w:rsidR="007F33A5" w:rsidRDefault="007F33A5"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замену перегоревших газосветовых трубок и электроламп.</w:t>
      </w:r>
    </w:p>
    <w:p w:rsidR="007F33A5" w:rsidRPr="006C0EBC" w:rsidRDefault="007F33A5" w:rsidP="008A2AEE">
      <w:pPr>
        <w:jc w:val="both"/>
        <w:rPr>
          <w:sz w:val="28"/>
          <w:szCs w:val="28"/>
        </w:rPr>
      </w:pPr>
      <w:r>
        <w:rPr>
          <w:sz w:val="28"/>
          <w:szCs w:val="28"/>
        </w:rPr>
        <w:t xml:space="preserve">10.1.3.3. </w:t>
      </w:r>
      <w:r w:rsidRPr="006C0EBC">
        <w:rPr>
          <w:sz w:val="28"/>
          <w:szCs w:val="28"/>
        </w:rPr>
        <w:t>Витрины должны быть оборудованы специальными осветительными приборами.</w:t>
      </w:r>
    </w:p>
    <w:p w:rsidR="007F33A5" w:rsidRPr="006C0EBC" w:rsidRDefault="007F33A5"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7F33A5" w:rsidRDefault="007F33A5"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7F33A5" w:rsidRPr="006C0EBC" w:rsidRDefault="007F33A5" w:rsidP="00CE5308">
      <w:pPr>
        <w:ind w:firstLine="708"/>
        <w:jc w:val="both"/>
        <w:rPr>
          <w:sz w:val="28"/>
          <w:szCs w:val="28"/>
        </w:rPr>
      </w:pPr>
    </w:p>
    <w:p w:rsidR="007F33A5" w:rsidRPr="00CE5308" w:rsidRDefault="007F33A5" w:rsidP="00CE5308">
      <w:pPr>
        <w:pStyle w:val="ListParagraph"/>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7F33A5" w:rsidRPr="00CE5308" w:rsidRDefault="007F33A5" w:rsidP="00CE5308">
      <w:pPr>
        <w:pStyle w:val="ListParagraph"/>
        <w:ind w:left="825"/>
        <w:jc w:val="both"/>
        <w:rPr>
          <w:sz w:val="28"/>
          <w:szCs w:val="28"/>
        </w:rPr>
      </w:pPr>
    </w:p>
    <w:p w:rsidR="007F33A5" w:rsidRPr="006C0EBC" w:rsidRDefault="007F33A5" w:rsidP="008A2AEE">
      <w:pPr>
        <w:jc w:val="both"/>
        <w:rPr>
          <w:sz w:val="28"/>
          <w:szCs w:val="28"/>
        </w:rPr>
      </w:pPr>
      <w:r>
        <w:rPr>
          <w:sz w:val="28"/>
          <w:szCs w:val="28"/>
        </w:rPr>
        <w:t xml:space="preserve">10.1.4.1. </w:t>
      </w:r>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r>
        <w:rPr>
          <w:sz w:val="28"/>
          <w:szCs w:val="28"/>
        </w:rPr>
        <w:t xml:space="preserve"> Малые архитектурные формы могут быть стационарными и передвижными.</w:t>
      </w:r>
    </w:p>
    <w:p w:rsidR="007F33A5" w:rsidRDefault="007F33A5"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7F33A5" w:rsidRDefault="007F33A5"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7F33A5" w:rsidRPr="006C0EBC" w:rsidRDefault="007F33A5"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7F33A5" w:rsidRDefault="007F33A5"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7F33A5" w:rsidRPr="006C0EBC" w:rsidRDefault="007F33A5" w:rsidP="00A67575">
      <w:pPr>
        <w:ind w:firstLine="708"/>
        <w:jc w:val="both"/>
        <w:rPr>
          <w:sz w:val="28"/>
          <w:szCs w:val="28"/>
        </w:rPr>
      </w:pPr>
    </w:p>
    <w:p w:rsidR="007F33A5" w:rsidRPr="00A67575" w:rsidRDefault="007F33A5" w:rsidP="008A2AEE">
      <w:pPr>
        <w:pStyle w:val="ListParagraph"/>
        <w:numPr>
          <w:ilvl w:val="2"/>
          <w:numId w:val="18"/>
        </w:numPr>
        <w:rPr>
          <w:sz w:val="28"/>
          <w:szCs w:val="28"/>
        </w:rPr>
      </w:pPr>
      <w:r w:rsidRPr="00A67575">
        <w:rPr>
          <w:b/>
          <w:sz w:val="28"/>
          <w:szCs w:val="28"/>
        </w:rPr>
        <w:t>Окраск</w:t>
      </w:r>
      <w:r>
        <w:rPr>
          <w:b/>
          <w:sz w:val="28"/>
          <w:szCs w:val="28"/>
        </w:rPr>
        <w:t>а</w:t>
      </w:r>
    </w:p>
    <w:p w:rsidR="007F33A5" w:rsidRPr="00A67575" w:rsidRDefault="007F33A5" w:rsidP="00A67575">
      <w:pPr>
        <w:pStyle w:val="ListParagraph"/>
        <w:ind w:left="825"/>
        <w:jc w:val="both"/>
        <w:rPr>
          <w:sz w:val="28"/>
          <w:szCs w:val="28"/>
        </w:rPr>
      </w:pPr>
      <w:r w:rsidRPr="00A67575">
        <w:rPr>
          <w:b/>
          <w:sz w:val="28"/>
          <w:szCs w:val="28"/>
        </w:rPr>
        <w:t xml:space="preserve"> </w:t>
      </w:r>
    </w:p>
    <w:p w:rsidR="007F33A5" w:rsidRDefault="007F33A5"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7F33A5" w:rsidRPr="00A67575" w:rsidRDefault="007F33A5" w:rsidP="00A67575">
      <w:pPr>
        <w:jc w:val="both"/>
        <w:rPr>
          <w:sz w:val="28"/>
          <w:szCs w:val="28"/>
        </w:rPr>
      </w:pPr>
    </w:p>
    <w:p w:rsidR="007F33A5" w:rsidRPr="00A67575" w:rsidRDefault="007F33A5" w:rsidP="00A67575">
      <w:pPr>
        <w:pStyle w:val="ListParagraph"/>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7F33A5" w:rsidRPr="00A67575" w:rsidRDefault="007F33A5" w:rsidP="00A67575">
      <w:pPr>
        <w:pStyle w:val="ListParagraph"/>
        <w:ind w:left="825"/>
        <w:jc w:val="both"/>
        <w:rPr>
          <w:sz w:val="28"/>
          <w:szCs w:val="28"/>
        </w:rPr>
      </w:pPr>
    </w:p>
    <w:p w:rsidR="007F33A5" w:rsidRPr="00A67575" w:rsidRDefault="007F33A5" w:rsidP="00A67575">
      <w:pPr>
        <w:pStyle w:val="ListParagraph"/>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7F33A5" w:rsidRPr="006C0EBC" w:rsidRDefault="007F33A5" w:rsidP="00AA57CE">
      <w:pPr>
        <w:ind w:firstLine="708"/>
        <w:jc w:val="both"/>
        <w:rPr>
          <w:sz w:val="28"/>
          <w:szCs w:val="28"/>
        </w:rPr>
      </w:pPr>
    </w:p>
    <w:p w:rsidR="007F33A5" w:rsidRPr="006C0EBC" w:rsidRDefault="007F33A5" w:rsidP="00AA57CE">
      <w:pPr>
        <w:jc w:val="center"/>
        <w:rPr>
          <w:b/>
          <w:sz w:val="28"/>
          <w:szCs w:val="28"/>
        </w:rPr>
      </w:pPr>
      <w:r>
        <w:rPr>
          <w:b/>
          <w:sz w:val="28"/>
          <w:szCs w:val="28"/>
        </w:rPr>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7F33A5" w:rsidRDefault="007F33A5" w:rsidP="00AA57CE">
      <w:pPr>
        <w:ind w:firstLine="708"/>
        <w:jc w:val="both"/>
        <w:rPr>
          <w:sz w:val="28"/>
          <w:szCs w:val="28"/>
        </w:rPr>
      </w:pPr>
    </w:p>
    <w:p w:rsidR="007F33A5" w:rsidRPr="006C0EBC" w:rsidRDefault="007F33A5"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7F33A5" w:rsidRPr="006C0EBC" w:rsidRDefault="007F33A5"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7F33A5" w:rsidRPr="006C0EBC" w:rsidRDefault="007F33A5" w:rsidP="008A2AEE">
      <w:pPr>
        <w:jc w:val="both"/>
        <w:rPr>
          <w:sz w:val="28"/>
          <w:szCs w:val="28"/>
        </w:rPr>
      </w:pPr>
      <w:r>
        <w:rPr>
          <w:sz w:val="28"/>
          <w:szCs w:val="28"/>
        </w:rPr>
        <w:t>10.1.7</w:t>
      </w:r>
      <w:r w:rsidRPr="006C0EBC">
        <w:rPr>
          <w:sz w:val="28"/>
          <w:szCs w:val="28"/>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
    <w:p w:rsidR="007F33A5" w:rsidRPr="006C0EBC" w:rsidRDefault="007F33A5"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7F33A5" w:rsidRPr="006C0EBC" w:rsidRDefault="007F33A5" w:rsidP="008A2AEE">
      <w:pPr>
        <w:jc w:val="both"/>
        <w:rPr>
          <w:sz w:val="28"/>
          <w:szCs w:val="28"/>
        </w:rPr>
      </w:pPr>
      <w:r>
        <w:rPr>
          <w:sz w:val="28"/>
          <w:szCs w:val="28"/>
        </w:rPr>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7F33A5" w:rsidRPr="006C0EBC" w:rsidRDefault="007F33A5"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F33A5" w:rsidRPr="006C0EBC" w:rsidRDefault="007F33A5"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7F33A5" w:rsidRPr="006C0EBC" w:rsidRDefault="007F33A5"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7F33A5" w:rsidRPr="006C0EBC" w:rsidRDefault="007F33A5"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7F33A5" w:rsidRDefault="007F33A5"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7F33A5" w:rsidRPr="006C0EBC" w:rsidRDefault="007F33A5"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7F33A5" w:rsidRDefault="007F33A5" w:rsidP="00AA57CE">
      <w:pPr>
        <w:rPr>
          <w:b/>
          <w:bCs/>
          <w:sz w:val="28"/>
          <w:szCs w:val="28"/>
        </w:rPr>
      </w:pPr>
    </w:p>
    <w:p w:rsidR="007F33A5" w:rsidRPr="006C0EBC" w:rsidRDefault="007F33A5"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7F33A5" w:rsidRDefault="007F33A5" w:rsidP="00AA57CE">
      <w:pPr>
        <w:jc w:val="both"/>
        <w:rPr>
          <w:bCs/>
          <w:sz w:val="28"/>
          <w:szCs w:val="28"/>
        </w:rPr>
      </w:pPr>
    </w:p>
    <w:p w:rsidR="007F33A5" w:rsidRDefault="007F33A5" w:rsidP="008A2AEE">
      <w:pPr>
        <w:jc w:val="both"/>
        <w:rPr>
          <w:bCs/>
          <w:sz w:val="28"/>
          <w:szCs w:val="28"/>
        </w:rPr>
      </w:pPr>
      <w:r>
        <w:rPr>
          <w:bCs/>
          <w:sz w:val="28"/>
          <w:szCs w:val="28"/>
        </w:rPr>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7F33A5" w:rsidRDefault="007F33A5"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7F33A5" w:rsidRDefault="007F33A5"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7F33A5" w:rsidRDefault="007F33A5" w:rsidP="008A2AEE">
      <w:pPr>
        <w:jc w:val="both"/>
        <w:rPr>
          <w:bCs/>
          <w:sz w:val="28"/>
          <w:szCs w:val="28"/>
        </w:rPr>
      </w:pPr>
      <w:r>
        <w:rPr>
          <w:bCs/>
          <w:sz w:val="28"/>
          <w:szCs w:val="28"/>
        </w:rPr>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7F33A5" w:rsidRDefault="007F33A5" w:rsidP="008A2AEE">
      <w:pPr>
        <w:jc w:val="both"/>
        <w:rPr>
          <w:bCs/>
          <w:sz w:val="28"/>
          <w:szCs w:val="28"/>
        </w:rPr>
      </w:pPr>
      <w:r>
        <w:rPr>
          <w:bCs/>
          <w:sz w:val="28"/>
          <w:szCs w:val="28"/>
        </w:rPr>
        <w:t>10.1.8.5</w:t>
      </w:r>
      <w:r w:rsidRPr="006C0EBC">
        <w:rPr>
          <w:bCs/>
          <w:sz w:val="28"/>
          <w:szCs w:val="28"/>
        </w:rPr>
        <w:t>. За учреждениями соцсферы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7F33A5" w:rsidRDefault="007F33A5" w:rsidP="008A2AEE">
      <w:pPr>
        <w:jc w:val="both"/>
        <w:rPr>
          <w:bCs/>
          <w:sz w:val="28"/>
          <w:szCs w:val="28"/>
        </w:rPr>
      </w:pPr>
      <w:r>
        <w:rPr>
          <w:bCs/>
          <w:sz w:val="28"/>
          <w:szCs w:val="28"/>
        </w:rPr>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7F33A5" w:rsidRDefault="007F33A5"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7F33A5" w:rsidRPr="006C0EBC" w:rsidRDefault="007F33A5"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7F33A5" w:rsidRPr="006C0EBC" w:rsidRDefault="007F33A5"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7F33A5" w:rsidRDefault="007F33A5"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7F33A5" w:rsidRDefault="007F33A5" w:rsidP="008A2AEE">
      <w:pPr>
        <w:jc w:val="both"/>
        <w:rPr>
          <w:bCs/>
          <w:sz w:val="28"/>
          <w:szCs w:val="28"/>
        </w:rPr>
      </w:pPr>
      <w:r>
        <w:rPr>
          <w:bCs/>
          <w:sz w:val="28"/>
          <w:szCs w:val="28"/>
        </w:rPr>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7F33A5" w:rsidRDefault="007F33A5"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7F33A5" w:rsidRDefault="007F33A5"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7F33A5" w:rsidRPr="006C0EBC" w:rsidRDefault="007F33A5"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7F33A5" w:rsidRPr="006C0EBC" w:rsidRDefault="007F33A5"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7F33A5" w:rsidRDefault="007F33A5" w:rsidP="008A2AEE">
      <w:pPr>
        <w:jc w:val="both"/>
        <w:rPr>
          <w:sz w:val="28"/>
          <w:szCs w:val="28"/>
        </w:rPr>
      </w:pPr>
      <w:r>
        <w:rPr>
          <w:bCs/>
          <w:sz w:val="28"/>
          <w:szCs w:val="28"/>
        </w:rPr>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7F33A5" w:rsidRDefault="007F33A5" w:rsidP="00AA57CE">
      <w:pPr>
        <w:ind w:firstLine="708"/>
        <w:jc w:val="both"/>
        <w:rPr>
          <w:sz w:val="28"/>
          <w:szCs w:val="28"/>
        </w:rPr>
      </w:pPr>
    </w:p>
    <w:p w:rsidR="007F33A5" w:rsidRPr="00CE5308" w:rsidRDefault="007F33A5" w:rsidP="008A2AEE">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7F33A5" w:rsidRPr="00783C92" w:rsidRDefault="007F33A5" w:rsidP="00AA57CE">
      <w:pPr>
        <w:ind w:firstLine="708"/>
        <w:jc w:val="both"/>
        <w:rPr>
          <w:sz w:val="28"/>
          <w:szCs w:val="28"/>
        </w:rPr>
      </w:pPr>
    </w:p>
    <w:p w:rsidR="007F33A5" w:rsidRPr="006C0EBC" w:rsidRDefault="007F33A5"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7F33A5" w:rsidRPr="006C0EBC" w:rsidRDefault="007F33A5"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7F33A5" w:rsidRPr="006C0EBC" w:rsidRDefault="007F33A5" w:rsidP="008A2AEE">
      <w:pPr>
        <w:jc w:val="both"/>
        <w:rPr>
          <w:sz w:val="28"/>
          <w:szCs w:val="28"/>
        </w:rPr>
      </w:pPr>
      <w:r>
        <w:rPr>
          <w:sz w:val="28"/>
          <w:szCs w:val="28"/>
        </w:rPr>
        <w:t>10.1.9.3.</w:t>
      </w:r>
      <w:r w:rsidRPr="006C0EBC">
        <w:rPr>
          <w:sz w:val="28"/>
          <w:szCs w:val="28"/>
        </w:rPr>
        <w:t xml:space="preserve">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7F33A5" w:rsidRPr="006C0EBC" w:rsidRDefault="007F33A5"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пристенного вертикального озеленения домов, беседок, пергол.</w:t>
      </w:r>
    </w:p>
    <w:p w:rsidR="007F33A5" w:rsidRPr="006C0EBC" w:rsidRDefault="007F33A5"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7F33A5" w:rsidRPr="006C0EBC" w:rsidRDefault="007F33A5" w:rsidP="006B6F8C">
      <w:pPr>
        <w:jc w:val="both"/>
        <w:rPr>
          <w:sz w:val="28"/>
          <w:szCs w:val="28"/>
        </w:rPr>
      </w:pPr>
      <w:r>
        <w:rPr>
          <w:sz w:val="28"/>
          <w:szCs w:val="28"/>
        </w:rPr>
        <w:t xml:space="preserve">10.1.9.5. </w:t>
      </w:r>
      <w:r w:rsidRPr="006C0EBC">
        <w:rPr>
          <w:sz w:val="28"/>
          <w:szCs w:val="28"/>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F33A5" w:rsidRPr="006C0EBC" w:rsidRDefault="007F33A5"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7F33A5" w:rsidRPr="006C0EBC" w:rsidRDefault="007F33A5"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7F33A5" w:rsidRPr="006C0EBC" w:rsidRDefault="007F33A5"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7F33A5" w:rsidRPr="006C0EBC" w:rsidRDefault="007F33A5"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F33A5" w:rsidRPr="006C0EBC" w:rsidRDefault="007F33A5"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7F33A5" w:rsidRPr="006C0EBC" w:rsidRDefault="007F33A5"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7F33A5" w:rsidRDefault="007F33A5" w:rsidP="00783C92">
      <w:pPr>
        <w:jc w:val="both"/>
        <w:rPr>
          <w:sz w:val="28"/>
          <w:szCs w:val="28"/>
        </w:rPr>
      </w:pPr>
      <w:r w:rsidRPr="006C0EBC">
        <w:rPr>
          <w:sz w:val="28"/>
          <w:szCs w:val="28"/>
        </w:rPr>
        <w:t>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токонесущих проводов, фасадов жилых и производственных зданий, а с других территорий - в течение 6 часов с момента обнаружения.</w:t>
      </w:r>
    </w:p>
    <w:p w:rsidR="007F33A5" w:rsidRPr="006C0EBC" w:rsidRDefault="007F33A5" w:rsidP="006B6F8C">
      <w:pPr>
        <w:jc w:val="both"/>
        <w:rPr>
          <w:sz w:val="28"/>
          <w:szCs w:val="28"/>
        </w:rPr>
      </w:pPr>
      <w:r>
        <w:rPr>
          <w:sz w:val="28"/>
          <w:szCs w:val="28"/>
        </w:rPr>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7F33A5" w:rsidRPr="006C0EBC" w:rsidRDefault="007F33A5"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7F33A5" w:rsidRPr="006C0EBC" w:rsidRDefault="007F33A5"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7F33A5" w:rsidRPr="006C0EBC" w:rsidRDefault="007F33A5" w:rsidP="00783C92">
      <w:pPr>
        <w:ind w:firstLine="708"/>
        <w:jc w:val="both"/>
        <w:rPr>
          <w:sz w:val="28"/>
          <w:szCs w:val="28"/>
        </w:rPr>
      </w:pPr>
      <w:r w:rsidRPr="006C0EBC">
        <w:rPr>
          <w:sz w:val="28"/>
          <w:szCs w:val="28"/>
        </w:rPr>
        <w:t>– в скверах, лесопарках – на владельцев территорий;</w:t>
      </w:r>
    </w:p>
    <w:p w:rsidR="007F33A5" w:rsidRPr="006C0EBC" w:rsidRDefault="007F33A5"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7F33A5" w:rsidRDefault="007F33A5"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7F33A5" w:rsidRPr="006C0EBC" w:rsidRDefault="007F33A5" w:rsidP="006B6F8C">
      <w:pPr>
        <w:jc w:val="both"/>
        <w:rPr>
          <w:sz w:val="28"/>
          <w:szCs w:val="28"/>
        </w:rPr>
      </w:pPr>
      <w:r>
        <w:rPr>
          <w:sz w:val="28"/>
          <w:szCs w:val="28"/>
        </w:rPr>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собственником.</w:t>
      </w:r>
      <w:r w:rsidRPr="006C0EBC">
        <w:rPr>
          <w:sz w:val="28"/>
          <w:szCs w:val="28"/>
        </w:rPr>
        <w:t>(ами) земельных участков самостоятельно за счет собственных средств.</w:t>
      </w:r>
    </w:p>
    <w:p w:rsidR="007F33A5" w:rsidRPr="006C0EBC" w:rsidRDefault="007F33A5"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7F33A5" w:rsidRDefault="007F33A5"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6" w:history="1">
        <w:r w:rsidRPr="006C0EBC">
          <w:rPr>
            <w:sz w:val="28"/>
            <w:szCs w:val="28"/>
          </w:rPr>
          <w:t>книгу</w:t>
        </w:r>
      </w:hyperlink>
      <w:r w:rsidRPr="006C0EBC">
        <w:rPr>
          <w:sz w:val="28"/>
          <w:szCs w:val="28"/>
        </w:rPr>
        <w:t>.</w:t>
      </w:r>
    </w:p>
    <w:p w:rsidR="007F33A5" w:rsidRDefault="007F33A5" w:rsidP="006B6F8C">
      <w:pPr>
        <w:autoSpaceDE w:val="0"/>
        <w:autoSpaceDN w:val="0"/>
        <w:adjustRightInd w:val="0"/>
        <w:jc w:val="both"/>
        <w:outlineLvl w:val="2"/>
        <w:rPr>
          <w:sz w:val="28"/>
          <w:szCs w:val="28"/>
        </w:rPr>
      </w:pPr>
    </w:p>
    <w:p w:rsidR="007F33A5" w:rsidRDefault="007F33A5"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7F33A5" w:rsidRDefault="007F33A5" w:rsidP="006B6F8C">
      <w:pPr>
        <w:autoSpaceDE w:val="0"/>
        <w:autoSpaceDN w:val="0"/>
        <w:adjustRightInd w:val="0"/>
        <w:jc w:val="both"/>
        <w:rPr>
          <w:sz w:val="28"/>
          <w:szCs w:val="28"/>
        </w:rPr>
      </w:pPr>
    </w:p>
    <w:p w:rsidR="007F33A5" w:rsidRPr="00A31EE6" w:rsidRDefault="007F33A5"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7F33A5" w:rsidRPr="00A31EE6" w:rsidRDefault="007F33A5"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7F33A5" w:rsidRPr="00A31EE6" w:rsidRDefault="007F33A5"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F33A5" w:rsidRPr="00A31EE6" w:rsidRDefault="007F33A5"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7F33A5" w:rsidRPr="00A31EE6" w:rsidRDefault="007F33A5"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7F33A5" w:rsidRPr="00A31EE6" w:rsidRDefault="007F33A5"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7F33A5" w:rsidRPr="00A31EE6" w:rsidRDefault="007F33A5"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7F33A5" w:rsidRPr="00A31EE6" w:rsidRDefault="007F33A5"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F33A5" w:rsidRDefault="007F33A5"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7F33A5" w:rsidRDefault="007F33A5" w:rsidP="00A31EE6">
      <w:pPr>
        <w:autoSpaceDE w:val="0"/>
        <w:autoSpaceDN w:val="0"/>
        <w:adjustRightInd w:val="0"/>
        <w:ind w:firstLine="540"/>
        <w:jc w:val="both"/>
        <w:rPr>
          <w:sz w:val="28"/>
          <w:szCs w:val="28"/>
        </w:rPr>
      </w:pPr>
    </w:p>
    <w:p w:rsidR="007F33A5" w:rsidRPr="00124FD8" w:rsidRDefault="007F33A5" w:rsidP="006B6F8C">
      <w:pPr>
        <w:autoSpaceDE w:val="0"/>
        <w:autoSpaceDN w:val="0"/>
        <w:adjustRightInd w:val="0"/>
        <w:rPr>
          <w:b/>
          <w:sz w:val="28"/>
          <w:szCs w:val="28"/>
        </w:rPr>
      </w:pPr>
      <w:r w:rsidRPr="00124FD8">
        <w:rPr>
          <w:b/>
          <w:sz w:val="28"/>
          <w:szCs w:val="28"/>
        </w:rPr>
        <w:t>10.1.11.Освещение территории</w:t>
      </w:r>
    </w:p>
    <w:p w:rsidR="007F33A5" w:rsidRDefault="007F33A5" w:rsidP="00A31EE6">
      <w:pPr>
        <w:autoSpaceDE w:val="0"/>
        <w:autoSpaceDN w:val="0"/>
        <w:adjustRightInd w:val="0"/>
        <w:ind w:firstLine="540"/>
        <w:jc w:val="both"/>
        <w:rPr>
          <w:sz w:val="28"/>
          <w:szCs w:val="28"/>
        </w:rPr>
      </w:pPr>
    </w:p>
    <w:p w:rsidR="007F33A5" w:rsidRPr="00A31EE6" w:rsidRDefault="007F33A5" w:rsidP="006B6F8C">
      <w:pPr>
        <w:autoSpaceDE w:val="0"/>
        <w:autoSpaceDN w:val="0"/>
        <w:adjustRightInd w:val="0"/>
        <w:jc w:val="both"/>
        <w:rPr>
          <w:sz w:val="28"/>
          <w:szCs w:val="28"/>
        </w:rPr>
      </w:pPr>
      <w:r>
        <w:rPr>
          <w:sz w:val="28"/>
          <w:szCs w:val="28"/>
        </w:rPr>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7F33A5" w:rsidRPr="00A31EE6" w:rsidRDefault="007F33A5"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7F33A5" w:rsidRPr="00A31EE6" w:rsidRDefault="007F33A5"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энергоснабжающими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F33A5" w:rsidRDefault="007F33A5" w:rsidP="006B6F8C">
      <w:pPr>
        <w:autoSpaceDE w:val="0"/>
        <w:autoSpaceDN w:val="0"/>
        <w:adjustRightInd w:val="0"/>
        <w:jc w:val="both"/>
      </w:pPr>
      <w:r w:rsidRPr="00A31EE6">
        <w:rPr>
          <w:sz w:val="28"/>
          <w:szCs w:val="28"/>
        </w:rPr>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7F33A5" w:rsidRDefault="007F33A5" w:rsidP="00A31EE6">
      <w:pPr>
        <w:autoSpaceDE w:val="0"/>
        <w:autoSpaceDN w:val="0"/>
        <w:adjustRightInd w:val="0"/>
        <w:ind w:firstLine="540"/>
        <w:jc w:val="both"/>
      </w:pPr>
    </w:p>
    <w:p w:rsidR="007F33A5" w:rsidRPr="00124FD8" w:rsidRDefault="007F33A5"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7F33A5" w:rsidRDefault="007F33A5" w:rsidP="00A31EE6">
      <w:pPr>
        <w:autoSpaceDE w:val="0"/>
        <w:autoSpaceDN w:val="0"/>
        <w:adjustRightInd w:val="0"/>
        <w:ind w:firstLine="540"/>
        <w:jc w:val="both"/>
        <w:rPr>
          <w:sz w:val="28"/>
          <w:szCs w:val="28"/>
        </w:rPr>
      </w:pPr>
    </w:p>
    <w:p w:rsidR="007F33A5" w:rsidRPr="00A31EE6" w:rsidRDefault="007F33A5"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7F33A5" w:rsidRPr="00A31EE6" w:rsidRDefault="007F33A5"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7F33A5" w:rsidRDefault="007F33A5"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7F33A5" w:rsidRPr="00A31EE6" w:rsidRDefault="007F33A5"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F33A5" w:rsidRPr="00A31EE6" w:rsidRDefault="007F33A5" w:rsidP="00A31EE6">
      <w:pPr>
        <w:autoSpaceDE w:val="0"/>
        <w:autoSpaceDN w:val="0"/>
        <w:adjustRightInd w:val="0"/>
        <w:ind w:firstLine="540"/>
        <w:jc w:val="both"/>
        <w:rPr>
          <w:sz w:val="28"/>
          <w:szCs w:val="28"/>
        </w:rPr>
      </w:pPr>
      <w:r w:rsidRPr="00A31EE6">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7F33A5" w:rsidRPr="00A31EE6" w:rsidRDefault="007F33A5"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7F33A5" w:rsidRPr="00A31EE6" w:rsidRDefault="007F33A5"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7F33A5" w:rsidRPr="00A31EE6" w:rsidRDefault="007F33A5"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7F33A5" w:rsidRPr="00A31EE6" w:rsidRDefault="007F33A5"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7F33A5" w:rsidRPr="00A31EE6" w:rsidRDefault="007F33A5"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F33A5" w:rsidRPr="00A31EE6" w:rsidRDefault="007F33A5"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7F33A5" w:rsidRPr="00A31EE6" w:rsidRDefault="007F33A5" w:rsidP="006B6F8C">
      <w:pPr>
        <w:autoSpaceDE w:val="0"/>
        <w:autoSpaceDN w:val="0"/>
        <w:adjustRightInd w:val="0"/>
        <w:jc w:val="both"/>
        <w:rPr>
          <w:sz w:val="28"/>
          <w:szCs w:val="28"/>
        </w:rPr>
      </w:pPr>
      <w:r>
        <w:rPr>
          <w:sz w:val="28"/>
          <w:szCs w:val="28"/>
        </w:rPr>
        <w:t xml:space="preserve">10.1.12.8. </w:t>
      </w:r>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
    <w:p w:rsidR="007F33A5" w:rsidRPr="00A31EE6" w:rsidRDefault="007F33A5"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7F33A5" w:rsidRPr="00A31EE6" w:rsidRDefault="007F33A5"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7F33A5" w:rsidRPr="00A31EE6" w:rsidRDefault="007F33A5"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F33A5" w:rsidRDefault="007F33A5"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.11. До начала производства земляных, строительных, ремонтных работ необходимо:</w:t>
      </w:r>
    </w:p>
    <w:p w:rsidR="007F33A5" w:rsidRPr="00A31EE6" w:rsidRDefault="007F33A5"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7F33A5" w:rsidRPr="00A31EE6" w:rsidRDefault="007F33A5"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F33A5" w:rsidRPr="00A31EE6" w:rsidRDefault="007F33A5"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F33A5" w:rsidRPr="00A31EE6" w:rsidRDefault="007F33A5"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7F33A5" w:rsidRPr="00A31EE6" w:rsidRDefault="007F33A5" w:rsidP="00A31EE6">
      <w:pPr>
        <w:autoSpaceDE w:val="0"/>
        <w:autoSpaceDN w:val="0"/>
        <w:adjustRightInd w:val="0"/>
        <w:ind w:firstLine="540"/>
        <w:jc w:val="both"/>
        <w:rPr>
          <w:sz w:val="28"/>
          <w:szCs w:val="28"/>
        </w:rPr>
      </w:pPr>
      <w:r w:rsidRPr="00A31EE6">
        <w:rPr>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7F33A5" w:rsidRPr="00A31EE6" w:rsidRDefault="007F33A5"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7F33A5" w:rsidRPr="00A31EE6" w:rsidRDefault="007F33A5"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F33A5" w:rsidRPr="00A31EE6" w:rsidRDefault="007F33A5"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12.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7F33A5" w:rsidRPr="00A31EE6" w:rsidRDefault="007F33A5"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7F33A5" w:rsidRPr="00A31EE6" w:rsidRDefault="007F33A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7F33A5" w:rsidRPr="00A31EE6" w:rsidRDefault="007F33A5"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7F33A5" w:rsidRPr="00A31EE6" w:rsidRDefault="007F33A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7F33A5" w:rsidRPr="00A31EE6" w:rsidRDefault="007F33A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16. Если при выполнении земляных работ выявлено несоответствие расположения действующих подземных сооружений данным топоосновы,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7F33A5" w:rsidRPr="00A31EE6" w:rsidRDefault="007F33A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7F33A5" w:rsidRPr="00A31EE6" w:rsidRDefault="007F33A5"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7F33A5" w:rsidRPr="00A31EE6" w:rsidRDefault="007F33A5"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7F33A5" w:rsidRPr="00A31EE6" w:rsidRDefault="007F33A5"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7F33A5" w:rsidRPr="00A31EE6" w:rsidRDefault="007F33A5"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7F33A5" w:rsidRPr="00A31EE6" w:rsidRDefault="007F33A5"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7F33A5" w:rsidRPr="00A31EE6" w:rsidRDefault="007F33A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7F33A5" w:rsidRPr="00A31EE6" w:rsidRDefault="007F33A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7F33A5" w:rsidRPr="00A31EE6" w:rsidRDefault="007F33A5"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7F33A5" w:rsidRPr="00A31EE6" w:rsidRDefault="007F33A5"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администрации </w:t>
      </w:r>
      <w:r>
        <w:rPr>
          <w:sz w:val="28"/>
          <w:szCs w:val="28"/>
        </w:rPr>
        <w:t>сельского</w:t>
      </w:r>
      <w:r w:rsidRPr="00A31EE6">
        <w:rPr>
          <w:sz w:val="28"/>
          <w:szCs w:val="28"/>
        </w:rPr>
        <w:t xml:space="preserve"> поселения Акта обследования участка после проведения восстановительных работ.</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7F33A5" w:rsidRPr="00A31EE6" w:rsidRDefault="007F33A5"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7F33A5" w:rsidRPr="00A31EE6" w:rsidRDefault="007F33A5"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7F33A5" w:rsidRPr="00A31EE6" w:rsidRDefault="007F33A5"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7F33A5" w:rsidRPr="00A31EE6" w:rsidRDefault="007F33A5"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7F33A5" w:rsidRPr="00A31EE6" w:rsidRDefault="007F33A5"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7F33A5" w:rsidRPr="00A31EE6" w:rsidRDefault="007F33A5" w:rsidP="00A31EE6">
      <w:pPr>
        <w:autoSpaceDE w:val="0"/>
        <w:autoSpaceDN w:val="0"/>
        <w:adjustRightInd w:val="0"/>
        <w:ind w:firstLine="540"/>
        <w:jc w:val="both"/>
        <w:rPr>
          <w:sz w:val="28"/>
          <w:szCs w:val="28"/>
        </w:rPr>
      </w:pPr>
      <w:r>
        <w:rPr>
          <w:sz w:val="28"/>
          <w:szCs w:val="28"/>
        </w:rPr>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подмостовых пропусков воды.</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.30.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7F33A5" w:rsidRPr="00A31EE6" w:rsidRDefault="007F33A5"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7F33A5" w:rsidRPr="00A31EE6" w:rsidRDefault="007F33A5"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7F33A5" w:rsidRPr="00A31EE6" w:rsidRDefault="007F33A5"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7F33A5" w:rsidRPr="00A31EE6" w:rsidRDefault="007F33A5"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7F33A5" w:rsidRPr="00A31EE6" w:rsidRDefault="007F33A5"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7F33A5" w:rsidRDefault="007F33A5" w:rsidP="006B6F8C">
      <w:pPr>
        <w:autoSpaceDE w:val="0"/>
        <w:autoSpaceDN w:val="0"/>
        <w:adjustRightInd w:val="0"/>
        <w:jc w:val="both"/>
      </w:pPr>
      <w:r>
        <w:rPr>
          <w:sz w:val="28"/>
          <w:szCs w:val="28"/>
        </w:rPr>
        <w:t>10.1.12</w:t>
      </w:r>
      <w:r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7F33A5" w:rsidRDefault="007F33A5" w:rsidP="00D9282C">
      <w:pPr>
        <w:autoSpaceDE w:val="0"/>
        <w:autoSpaceDN w:val="0"/>
        <w:adjustRightInd w:val="0"/>
        <w:jc w:val="both"/>
      </w:pPr>
    </w:p>
    <w:p w:rsidR="007F33A5" w:rsidRPr="008672BC" w:rsidRDefault="007F33A5" w:rsidP="006B6F8C">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7F33A5" w:rsidRPr="008672BC" w:rsidRDefault="007F33A5" w:rsidP="008672BC">
      <w:pPr>
        <w:autoSpaceDE w:val="0"/>
        <w:autoSpaceDN w:val="0"/>
        <w:adjustRightInd w:val="0"/>
        <w:jc w:val="center"/>
        <w:outlineLvl w:val="1"/>
        <w:rPr>
          <w:sz w:val="28"/>
          <w:szCs w:val="28"/>
        </w:rPr>
      </w:pPr>
    </w:p>
    <w:p w:rsidR="007F33A5" w:rsidRPr="008672BC" w:rsidRDefault="007F33A5" w:rsidP="006B6F8C">
      <w:pPr>
        <w:autoSpaceDE w:val="0"/>
        <w:autoSpaceDN w:val="0"/>
        <w:adjustRightInd w:val="0"/>
        <w:jc w:val="both"/>
        <w:rPr>
          <w:sz w:val="28"/>
          <w:szCs w:val="28"/>
        </w:rPr>
      </w:pPr>
      <w:r>
        <w:rPr>
          <w:sz w:val="28"/>
          <w:szCs w:val="28"/>
        </w:rPr>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7F33A5" w:rsidRPr="008672BC" w:rsidRDefault="007F33A5"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7F33A5" w:rsidRPr="008672BC" w:rsidRDefault="007F33A5"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7F33A5" w:rsidRPr="008672BC" w:rsidRDefault="007F33A5"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7F33A5" w:rsidRPr="008672BC" w:rsidRDefault="007F33A5"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7F33A5" w:rsidRPr="008672BC" w:rsidRDefault="007F33A5"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7F33A5" w:rsidRPr="008672BC" w:rsidRDefault="007F33A5"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7F33A5" w:rsidRPr="008672BC" w:rsidRDefault="007F33A5"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7F33A5" w:rsidRPr="008672BC" w:rsidRDefault="007F33A5"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7F33A5" w:rsidRPr="008672BC" w:rsidRDefault="007F33A5"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7F33A5" w:rsidRPr="008672BC" w:rsidRDefault="007F33A5" w:rsidP="008672BC">
      <w:pPr>
        <w:autoSpaceDE w:val="0"/>
        <w:autoSpaceDN w:val="0"/>
        <w:adjustRightInd w:val="0"/>
        <w:ind w:firstLine="540"/>
        <w:jc w:val="both"/>
        <w:rPr>
          <w:sz w:val="28"/>
          <w:szCs w:val="28"/>
        </w:rPr>
      </w:pPr>
      <w:r w:rsidRPr="008672BC">
        <w:rPr>
          <w:sz w:val="28"/>
          <w:szCs w:val="28"/>
        </w:rPr>
        <w:t>- немедленно доставлять в ветеринарную станцию собаку и/или кошку, покусавших людей или животных, для дальнейшего их осмотра и лечения.</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7F33A5" w:rsidRPr="008672BC" w:rsidRDefault="007F33A5" w:rsidP="008672BC">
      <w:pPr>
        <w:autoSpaceDE w:val="0"/>
        <w:autoSpaceDN w:val="0"/>
        <w:adjustRightInd w:val="0"/>
        <w:jc w:val="center"/>
        <w:rPr>
          <w:sz w:val="28"/>
          <w:szCs w:val="28"/>
        </w:rPr>
      </w:pPr>
    </w:p>
    <w:p w:rsidR="007F33A5" w:rsidRDefault="007F33A5" w:rsidP="006B6F8C">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для маломобильных групп населения</w:t>
      </w:r>
    </w:p>
    <w:p w:rsidR="007F33A5" w:rsidRPr="008672BC" w:rsidRDefault="007F33A5" w:rsidP="008672BC">
      <w:pPr>
        <w:autoSpaceDE w:val="0"/>
        <w:autoSpaceDN w:val="0"/>
        <w:adjustRightInd w:val="0"/>
        <w:jc w:val="center"/>
        <w:outlineLvl w:val="1"/>
        <w:rPr>
          <w:b/>
          <w:sz w:val="28"/>
          <w:szCs w:val="28"/>
        </w:rPr>
      </w:pP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5.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7F33A5" w:rsidRPr="008672BC" w:rsidRDefault="007F33A5" w:rsidP="008672BC">
      <w:pPr>
        <w:autoSpaceDE w:val="0"/>
        <w:autoSpaceDN w:val="0"/>
        <w:adjustRightInd w:val="0"/>
        <w:jc w:val="center"/>
        <w:outlineLvl w:val="1"/>
        <w:rPr>
          <w:b/>
          <w:sz w:val="28"/>
          <w:szCs w:val="28"/>
        </w:rPr>
      </w:pPr>
    </w:p>
    <w:p w:rsidR="007F33A5" w:rsidRPr="008672BC" w:rsidRDefault="007F33A5" w:rsidP="006B6F8C">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7F33A5" w:rsidRPr="008672BC" w:rsidRDefault="007F33A5" w:rsidP="008672BC">
      <w:pPr>
        <w:autoSpaceDE w:val="0"/>
        <w:autoSpaceDN w:val="0"/>
        <w:adjustRightInd w:val="0"/>
        <w:jc w:val="center"/>
        <w:rPr>
          <w:sz w:val="28"/>
          <w:szCs w:val="28"/>
        </w:rPr>
      </w:pP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7F33A5" w:rsidRPr="008672BC" w:rsidRDefault="007F33A5"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Pr>
          <w:sz w:val="28"/>
          <w:szCs w:val="28"/>
        </w:rPr>
        <w:t>сельского</w:t>
      </w:r>
      <w:r w:rsidRPr="008672BC">
        <w:rPr>
          <w:sz w:val="28"/>
          <w:szCs w:val="28"/>
        </w:rPr>
        <w:t xml:space="preserve"> поселения.</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F33A5" w:rsidRPr="008672BC" w:rsidRDefault="007F33A5"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7F33A5" w:rsidRPr="008672BC" w:rsidRDefault="007F33A5" w:rsidP="008672BC">
      <w:pPr>
        <w:autoSpaceDE w:val="0"/>
        <w:autoSpaceDN w:val="0"/>
        <w:adjustRightInd w:val="0"/>
        <w:jc w:val="both"/>
        <w:rPr>
          <w:sz w:val="28"/>
          <w:szCs w:val="28"/>
        </w:rPr>
      </w:pPr>
    </w:p>
    <w:p w:rsidR="007F33A5" w:rsidRDefault="007F33A5" w:rsidP="006B6F8C">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7F33A5" w:rsidRPr="008672BC" w:rsidRDefault="007F33A5" w:rsidP="008672BC">
      <w:pPr>
        <w:autoSpaceDE w:val="0"/>
        <w:autoSpaceDN w:val="0"/>
        <w:adjustRightInd w:val="0"/>
        <w:jc w:val="center"/>
        <w:rPr>
          <w:b/>
          <w:sz w:val="28"/>
          <w:szCs w:val="28"/>
        </w:rPr>
      </w:pPr>
    </w:p>
    <w:p w:rsidR="007F33A5" w:rsidRPr="008672BC" w:rsidRDefault="007F33A5"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7F33A5" w:rsidRPr="008672BC" w:rsidRDefault="007F33A5"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7F33A5" w:rsidRDefault="007F33A5" w:rsidP="006B6F8C">
      <w:pPr>
        <w:autoSpaceDE w:val="0"/>
        <w:autoSpaceDN w:val="0"/>
        <w:adjustRightInd w:val="0"/>
        <w:jc w:val="both"/>
        <w:rPr>
          <w:sz w:val="28"/>
          <w:szCs w:val="28"/>
        </w:rPr>
      </w:pPr>
      <w:r>
        <w:rPr>
          <w:sz w:val="28"/>
          <w:szCs w:val="28"/>
        </w:rPr>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7F33A5" w:rsidRPr="00CE5308" w:rsidRDefault="007F33A5" w:rsidP="008672BC">
      <w:pPr>
        <w:autoSpaceDE w:val="0"/>
        <w:autoSpaceDN w:val="0"/>
        <w:adjustRightInd w:val="0"/>
        <w:ind w:firstLine="709"/>
        <w:jc w:val="both"/>
        <w:rPr>
          <w:b/>
          <w:sz w:val="28"/>
          <w:szCs w:val="28"/>
        </w:rPr>
      </w:pPr>
    </w:p>
    <w:p w:rsidR="007F33A5" w:rsidRPr="00CE5308" w:rsidRDefault="007F33A5"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контроль за</w:t>
      </w:r>
      <w:r>
        <w:rPr>
          <w:b/>
          <w:sz w:val="28"/>
          <w:szCs w:val="28"/>
        </w:rPr>
        <w:t xml:space="preserve"> </w:t>
      </w:r>
      <w:r w:rsidRPr="00CE5308">
        <w:rPr>
          <w:b/>
          <w:sz w:val="28"/>
          <w:szCs w:val="28"/>
        </w:rPr>
        <w:t>выполнением Правил</w:t>
      </w:r>
    </w:p>
    <w:p w:rsidR="007F33A5" w:rsidRPr="00CE5308" w:rsidRDefault="007F33A5" w:rsidP="00CE5308">
      <w:pPr>
        <w:autoSpaceDE w:val="0"/>
        <w:autoSpaceDN w:val="0"/>
        <w:adjustRightInd w:val="0"/>
        <w:jc w:val="center"/>
        <w:rPr>
          <w:sz w:val="28"/>
          <w:szCs w:val="28"/>
        </w:rPr>
      </w:pPr>
    </w:p>
    <w:p w:rsidR="007F33A5" w:rsidRPr="00CE5308" w:rsidRDefault="007F33A5"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7F33A5" w:rsidRDefault="007F33A5"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7F33A5" w:rsidRDefault="007F33A5" w:rsidP="006B6F8C">
      <w:pPr>
        <w:autoSpaceDE w:val="0"/>
        <w:autoSpaceDN w:val="0"/>
        <w:adjustRightInd w:val="0"/>
        <w:jc w:val="both"/>
        <w:rPr>
          <w:sz w:val="28"/>
          <w:szCs w:val="28"/>
        </w:rPr>
      </w:pPr>
    </w:p>
    <w:p w:rsidR="007F33A5" w:rsidRDefault="007F33A5"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7F33A5" w:rsidRPr="003900AA" w:rsidRDefault="007F33A5" w:rsidP="006B6F8C">
      <w:pPr>
        <w:autoSpaceDE w:val="0"/>
        <w:autoSpaceDN w:val="0"/>
        <w:adjustRightInd w:val="0"/>
        <w:jc w:val="both"/>
        <w:rPr>
          <w:b/>
          <w:color w:val="222222"/>
          <w:sz w:val="28"/>
          <w:szCs w:val="28"/>
        </w:rPr>
      </w:pPr>
    </w:p>
    <w:p w:rsidR="007F33A5" w:rsidRDefault="007F33A5"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7F33A5" w:rsidRPr="003900AA" w:rsidRDefault="007F33A5"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7F33A5" w:rsidRPr="003900AA" w:rsidRDefault="007F33A5"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7F33A5" w:rsidRPr="003900AA" w:rsidRDefault="007F33A5"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7F33A5" w:rsidRPr="003900AA" w:rsidRDefault="007F33A5"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7F33A5" w:rsidRPr="003900AA" w:rsidRDefault="007F33A5"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7F33A5" w:rsidRDefault="007F33A5"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ответственными за уборку этой территории</w:t>
      </w:r>
      <w:r>
        <w:rPr>
          <w:rFonts w:ascii="Arial" w:hAnsi="Arial" w:cs="Arial"/>
          <w:color w:val="222222"/>
        </w:rPr>
        <w:t>.</w:t>
      </w:r>
    </w:p>
    <w:p w:rsidR="007F33A5" w:rsidRPr="006C7151" w:rsidRDefault="007F33A5"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7F33A5" w:rsidRPr="006C7151" w:rsidRDefault="007F33A5"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7F33A5" w:rsidRPr="00CA4A1E" w:rsidRDefault="007F33A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7F33A5" w:rsidRDefault="007F33A5"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10.2.4.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транспортирование отходов</w:t>
      </w:r>
      <w:r>
        <w:rPr>
          <w:rFonts w:ascii="Arial" w:hAnsi="Arial" w:cs="Arial"/>
          <w:color w:val="222222"/>
        </w:rPr>
        <w:t>.</w:t>
      </w:r>
    </w:p>
    <w:p w:rsidR="007F33A5" w:rsidRDefault="007F33A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F33A5" w:rsidRPr="00CA4A1E" w:rsidRDefault="007F33A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7F33A5" w:rsidRPr="00CA4A1E" w:rsidRDefault="007F33A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7F33A5" w:rsidRPr="00CA4A1E" w:rsidRDefault="007F33A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7F33A5" w:rsidRDefault="007F33A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7F33A5" w:rsidRPr="00CA4A1E" w:rsidRDefault="007F33A5" w:rsidP="00CA4A1E">
      <w:pPr>
        <w:pStyle w:val="pj"/>
        <w:shd w:val="clear" w:color="auto" w:fill="FFFFFF"/>
        <w:spacing w:before="0" w:beforeAutospacing="0" w:after="0" w:afterAutospacing="0"/>
        <w:ind w:firstLine="708"/>
        <w:jc w:val="both"/>
        <w:textAlignment w:val="baseline"/>
        <w:rPr>
          <w:color w:val="222222"/>
          <w:sz w:val="28"/>
          <w:szCs w:val="28"/>
        </w:rPr>
      </w:pPr>
    </w:p>
    <w:p w:rsidR="007F33A5" w:rsidRPr="006B6F8C" w:rsidRDefault="007F33A5"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7F33A5" w:rsidRPr="006B6F8C" w:rsidRDefault="007F33A5" w:rsidP="00EB0C2A">
      <w:pPr>
        <w:pStyle w:val="pj"/>
        <w:shd w:val="clear" w:color="auto" w:fill="FFFFFF"/>
        <w:spacing w:before="0" w:beforeAutospacing="0" w:after="0" w:afterAutospacing="0"/>
        <w:ind w:left="720"/>
        <w:jc w:val="both"/>
        <w:textAlignment w:val="baseline"/>
        <w:rPr>
          <w:color w:val="222222"/>
          <w:sz w:val="28"/>
          <w:szCs w:val="28"/>
        </w:rPr>
      </w:pPr>
    </w:p>
    <w:p w:rsidR="007F33A5" w:rsidRPr="00EB0C2A" w:rsidRDefault="007F33A5"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Весенне-летняя уборка предусматривает мойку, полив и подметание проезжей части улиц, тротуаров, площадей</w:t>
      </w:r>
      <w:r>
        <w:rPr>
          <w:rFonts w:ascii="Arial" w:hAnsi="Arial" w:cs="Arial"/>
          <w:color w:val="222222"/>
        </w:rPr>
        <w:t>.</w:t>
      </w:r>
    </w:p>
    <w:p w:rsidR="007F33A5" w:rsidRPr="00EB0C2A" w:rsidRDefault="007F33A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7F33A5" w:rsidRDefault="007F33A5"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7F33A5" w:rsidRPr="00EB0C2A" w:rsidRDefault="007F33A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7F33A5" w:rsidRPr="00EB0C2A" w:rsidRDefault="007F33A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7F33A5" w:rsidRDefault="007F33A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7F33A5" w:rsidRPr="00EB0C2A" w:rsidRDefault="007F33A5" w:rsidP="00EB0C2A">
      <w:pPr>
        <w:pStyle w:val="pj"/>
        <w:shd w:val="clear" w:color="auto" w:fill="FFFFFF"/>
        <w:spacing w:before="0" w:beforeAutospacing="0" w:after="0" w:afterAutospacing="0"/>
        <w:ind w:firstLine="708"/>
        <w:jc w:val="both"/>
        <w:textAlignment w:val="baseline"/>
        <w:rPr>
          <w:color w:val="222222"/>
          <w:sz w:val="28"/>
          <w:szCs w:val="28"/>
        </w:rPr>
      </w:pPr>
    </w:p>
    <w:p w:rsidR="007F33A5" w:rsidRDefault="007F33A5"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7F33A5" w:rsidRDefault="007F33A5" w:rsidP="006B6F8C">
      <w:pPr>
        <w:pStyle w:val="pj"/>
        <w:shd w:val="clear" w:color="auto" w:fill="FFFFFF"/>
        <w:spacing w:before="0" w:beforeAutospacing="0" w:after="0" w:afterAutospacing="0"/>
        <w:jc w:val="both"/>
        <w:textAlignment w:val="baseline"/>
        <w:rPr>
          <w:rFonts w:ascii="Arial" w:hAnsi="Arial" w:cs="Arial"/>
          <w:color w:val="222222"/>
        </w:rPr>
      </w:pPr>
    </w:p>
    <w:p w:rsidR="007F33A5" w:rsidRPr="00EB0C2A" w:rsidRDefault="007F33A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7F33A5" w:rsidRDefault="007F33A5"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7F33A5" w:rsidRDefault="007F33A5"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7F33A5" w:rsidRPr="00544118"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7F33A5" w:rsidRDefault="007F33A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F33A5" w:rsidRPr="00544118" w:rsidRDefault="007F33A5" w:rsidP="00544118">
      <w:pPr>
        <w:pStyle w:val="pj"/>
        <w:shd w:val="clear" w:color="auto" w:fill="FFFFFF"/>
        <w:spacing w:before="0" w:beforeAutospacing="0" w:after="0" w:afterAutospacing="0"/>
        <w:ind w:firstLine="708"/>
        <w:jc w:val="both"/>
        <w:textAlignment w:val="baseline"/>
        <w:rPr>
          <w:color w:val="222222"/>
          <w:sz w:val="28"/>
          <w:szCs w:val="28"/>
        </w:rPr>
      </w:pPr>
    </w:p>
    <w:p w:rsidR="007F33A5" w:rsidRPr="00544118" w:rsidRDefault="007F33A5"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7F33A5" w:rsidRDefault="007F33A5" w:rsidP="00544118">
      <w:pPr>
        <w:pStyle w:val="pj"/>
        <w:shd w:val="clear" w:color="auto" w:fill="FFFFFF"/>
        <w:spacing w:before="0" w:beforeAutospacing="0" w:after="0" w:afterAutospacing="0"/>
        <w:jc w:val="both"/>
        <w:textAlignment w:val="baseline"/>
        <w:rPr>
          <w:rFonts w:ascii="Arial" w:hAnsi="Arial" w:cs="Arial"/>
          <w:color w:val="222222"/>
        </w:rPr>
      </w:pPr>
    </w:p>
    <w:p w:rsidR="007F33A5" w:rsidRPr="00280D40" w:rsidRDefault="007F33A5"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F33A5" w:rsidRDefault="007F33A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7F33A5" w:rsidRPr="00BB621E" w:rsidRDefault="007F33A5"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7F33A5" w:rsidRPr="00BB621E" w:rsidRDefault="007F33A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7F33A5" w:rsidRPr="00BB621E" w:rsidRDefault="007F33A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7F33A5" w:rsidRPr="00BB621E" w:rsidRDefault="007F33A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7F33A5" w:rsidRPr="00BB621E" w:rsidRDefault="007F33A5"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F33A5" w:rsidRPr="00BB621E" w:rsidRDefault="007F33A5"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F33A5" w:rsidRPr="00BB621E" w:rsidRDefault="007F33A5"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7F33A5" w:rsidRPr="00BB621E" w:rsidRDefault="007F33A5"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7F33A5" w:rsidRPr="00BB621E" w:rsidRDefault="007F33A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7F33A5" w:rsidRPr="00BB621E" w:rsidRDefault="007F33A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7F33A5" w:rsidRPr="00BB621E" w:rsidRDefault="007F33A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7F33A5" w:rsidRPr="00BB621E" w:rsidRDefault="007F33A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F33A5" w:rsidRPr="00BB621E" w:rsidRDefault="007F33A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7F33A5" w:rsidRPr="00E94CEF" w:rsidRDefault="007F33A5" w:rsidP="009D0876">
      <w:pPr>
        <w:ind w:firstLine="360"/>
        <w:jc w:val="both"/>
        <w:rPr>
          <w:sz w:val="28"/>
          <w:szCs w:val="28"/>
        </w:rPr>
      </w:pPr>
    </w:p>
    <w:p w:rsidR="007F33A5" w:rsidRDefault="007F33A5"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7F33A5" w:rsidRPr="006C0EBC" w:rsidRDefault="007F33A5" w:rsidP="00135BC7">
      <w:pPr>
        <w:jc w:val="center"/>
        <w:rPr>
          <w:b/>
          <w:bCs/>
          <w:sz w:val="28"/>
          <w:szCs w:val="28"/>
        </w:rPr>
      </w:pPr>
    </w:p>
    <w:p w:rsidR="007F33A5" w:rsidRPr="006C0EBC" w:rsidRDefault="007F33A5" w:rsidP="00110114">
      <w:pPr>
        <w:jc w:val="both"/>
        <w:rPr>
          <w:sz w:val="28"/>
          <w:szCs w:val="28"/>
        </w:rPr>
      </w:pPr>
      <w:r w:rsidRPr="006C0EBC">
        <w:rPr>
          <w:sz w:val="28"/>
          <w:szCs w:val="28"/>
        </w:rPr>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7F33A5" w:rsidRPr="008F4F50" w:rsidRDefault="007F33A5"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7F33A5" w:rsidRDefault="007F33A5"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7F33A5" w:rsidRPr="008F4F50" w:rsidRDefault="007F33A5" w:rsidP="00110114">
      <w:pPr>
        <w:shd w:val="clear" w:color="auto" w:fill="FFFFFF"/>
        <w:ind w:right="567"/>
        <w:jc w:val="both"/>
        <w:rPr>
          <w:sz w:val="28"/>
          <w:szCs w:val="28"/>
        </w:rPr>
      </w:pPr>
    </w:p>
    <w:sectPr w:rsidR="007F33A5" w:rsidRPr="008F4F50" w:rsidSect="00145140">
      <w:pgSz w:w="12240" w:h="15840"/>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4">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40"/>
    <w:rsid w:val="000007F0"/>
    <w:rsid w:val="00012D61"/>
    <w:rsid w:val="0001592C"/>
    <w:rsid w:val="000228D9"/>
    <w:rsid w:val="00023BED"/>
    <w:rsid w:val="00025D40"/>
    <w:rsid w:val="00031344"/>
    <w:rsid w:val="00041409"/>
    <w:rsid w:val="000436DE"/>
    <w:rsid w:val="00050E33"/>
    <w:rsid w:val="000526F0"/>
    <w:rsid w:val="0005514A"/>
    <w:rsid w:val="00064D76"/>
    <w:rsid w:val="00066E55"/>
    <w:rsid w:val="000803ED"/>
    <w:rsid w:val="00083A23"/>
    <w:rsid w:val="000856DC"/>
    <w:rsid w:val="0009338C"/>
    <w:rsid w:val="000A0E72"/>
    <w:rsid w:val="000A75D9"/>
    <w:rsid w:val="000B1499"/>
    <w:rsid w:val="000C1710"/>
    <w:rsid w:val="000D08FD"/>
    <w:rsid w:val="000D317B"/>
    <w:rsid w:val="000F3DB7"/>
    <w:rsid w:val="000F4490"/>
    <w:rsid w:val="001042D9"/>
    <w:rsid w:val="00110114"/>
    <w:rsid w:val="00124FD8"/>
    <w:rsid w:val="00126ED0"/>
    <w:rsid w:val="00135BC7"/>
    <w:rsid w:val="00145140"/>
    <w:rsid w:val="001478FC"/>
    <w:rsid w:val="0015232E"/>
    <w:rsid w:val="00154437"/>
    <w:rsid w:val="0017594C"/>
    <w:rsid w:val="00184302"/>
    <w:rsid w:val="001846D6"/>
    <w:rsid w:val="00197F60"/>
    <w:rsid w:val="001A18CE"/>
    <w:rsid w:val="001A3B9C"/>
    <w:rsid w:val="001B175F"/>
    <w:rsid w:val="001C124D"/>
    <w:rsid w:val="001D5FD6"/>
    <w:rsid w:val="001D6259"/>
    <w:rsid w:val="001D7E11"/>
    <w:rsid w:val="0020168E"/>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5D40"/>
    <w:rsid w:val="002964A6"/>
    <w:rsid w:val="002A58D9"/>
    <w:rsid w:val="002B268E"/>
    <w:rsid w:val="002D12D0"/>
    <w:rsid w:val="002D21A9"/>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173F4"/>
    <w:rsid w:val="0042356A"/>
    <w:rsid w:val="00425CE0"/>
    <w:rsid w:val="00432157"/>
    <w:rsid w:val="004353C4"/>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112CE"/>
    <w:rsid w:val="00524099"/>
    <w:rsid w:val="005303D3"/>
    <w:rsid w:val="00531F2F"/>
    <w:rsid w:val="00537B1A"/>
    <w:rsid w:val="005413F0"/>
    <w:rsid w:val="00544118"/>
    <w:rsid w:val="00547028"/>
    <w:rsid w:val="005505FD"/>
    <w:rsid w:val="005547A5"/>
    <w:rsid w:val="00584B37"/>
    <w:rsid w:val="00592630"/>
    <w:rsid w:val="00595E15"/>
    <w:rsid w:val="005A7DB1"/>
    <w:rsid w:val="005B0D92"/>
    <w:rsid w:val="005B1C9B"/>
    <w:rsid w:val="005B3D04"/>
    <w:rsid w:val="005B76FA"/>
    <w:rsid w:val="005C6406"/>
    <w:rsid w:val="005D4C3C"/>
    <w:rsid w:val="005E0CEB"/>
    <w:rsid w:val="005E1533"/>
    <w:rsid w:val="005E342B"/>
    <w:rsid w:val="005E6EC4"/>
    <w:rsid w:val="005F77BB"/>
    <w:rsid w:val="006118CD"/>
    <w:rsid w:val="00637ACC"/>
    <w:rsid w:val="00644C5C"/>
    <w:rsid w:val="0066197C"/>
    <w:rsid w:val="0067191D"/>
    <w:rsid w:val="00673382"/>
    <w:rsid w:val="006761E2"/>
    <w:rsid w:val="00687EC5"/>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A746C"/>
    <w:rsid w:val="007B62B4"/>
    <w:rsid w:val="007C4EFE"/>
    <w:rsid w:val="007C6E0A"/>
    <w:rsid w:val="007C74D3"/>
    <w:rsid w:val="007D24F5"/>
    <w:rsid w:val="007D650B"/>
    <w:rsid w:val="007E3847"/>
    <w:rsid w:val="007F33A5"/>
    <w:rsid w:val="007F33DF"/>
    <w:rsid w:val="0081648F"/>
    <w:rsid w:val="00817C10"/>
    <w:rsid w:val="00825F33"/>
    <w:rsid w:val="00827074"/>
    <w:rsid w:val="00855746"/>
    <w:rsid w:val="008672BC"/>
    <w:rsid w:val="0087109A"/>
    <w:rsid w:val="00875023"/>
    <w:rsid w:val="00892C0A"/>
    <w:rsid w:val="00896DF1"/>
    <w:rsid w:val="008A2AEE"/>
    <w:rsid w:val="008A2B40"/>
    <w:rsid w:val="008B1710"/>
    <w:rsid w:val="008C0A47"/>
    <w:rsid w:val="008D4500"/>
    <w:rsid w:val="008E2F96"/>
    <w:rsid w:val="008F4F50"/>
    <w:rsid w:val="008F79F8"/>
    <w:rsid w:val="0091058A"/>
    <w:rsid w:val="00916BD2"/>
    <w:rsid w:val="00926E31"/>
    <w:rsid w:val="00932492"/>
    <w:rsid w:val="00937D51"/>
    <w:rsid w:val="00940D64"/>
    <w:rsid w:val="00951770"/>
    <w:rsid w:val="009548F3"/>
    <w:rsid w:val="00956FA5"/>
    <w:rsid w:val="009640AA"/>
    <w:rsid w:val="0096662A"/>
    <w:rsid w:val="00974F5F"/>
    <w:rsid w:val="00983497"/>
    <w:rsid w:val="00983881"/>
    <w:rsid w:val="0098650F"/>
    <w:rsid w:val="009B3978"/>
    <w:rsid w:val="009C124F"/>
    <w:rsid w:val="009C6964"/>
    <w:rsid w:val="009D0876"/>
    <w:rsid w:val="009E3112"/>
    <w:rsid w:val="009F485B"/>
    <w:rsid w:val="009F7F4E"/>
    <w:rsid w:val="00A02E3C"/>
    <w:rsid w:val="00A03C03"/>
    <w:rsid w:val="00A11481"/>
    <w:rsid w:val="00A170B9"/>
    <w:rsid w:val="00A178C6"/>
    <w:rsid w:val="00A22A49"/>
    <w:rsid w:val="00A31EE6"/>
    <w:rsid w:val="00A401DF"/>
    <w:rsid w:val="00A506F2"/>
    <w:rsid w:val="00A67575"/>
    <w:rsid w:val="00A86D0F"/>
    <w:rsid w:val="00A97A7E"/>
    <w:rsid w:val="00AA57CE"/>
    <w:rsid w:val="00AA7938"/>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24ABA"/>
    <w:rsid w:val="00D3647B"/>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77E9"/>
    <w:rsid w:val="00E70B7E"/>
    <w:rsid w:val="00E768B0"/>
    <w:rsid w:val="00E80EDF"/>
    <w:rsid w:val="00E81855"/>
    <w:rsid w:val="00E82B6B"/>
    <w:rsid w:val="00E912C0"/>
    <w:rsid w:val="00E92AFB"/>
    <w:rsid w:val="00E94CEF"/>
    <w:rsid w:val="00E97BB7"/>
    <w:rsid w:val="00EA3668"/>
    <w:rsid w:val="00EA3751"/>
    <w:rsid w:val="00EA43F3"/>
    <w:rsid w:val="00EB0C2A"/>
    <w:rsid w:val="00EB3FCA"/>
    <w:rsid w:val="00EC7B18"/>
    <w:rsid w:val="00EC7CD5"/>
    <w:rsid w:val="00ED0BC4"/>
    <w:rsid w:val="00ED6ED1"/>
    <w:rsid w:val="00EE438B"/>
    <w:rsid w:val="00EF4B48"/>
    <w:rsid w:val="00EF5F22"/>
    <w:rsid w:val="00EF7295"/>
    <w:rsid w:val="00F06C26"/>
    <w:rsid w:val="00F1330C"/>
    <w:rsid w:val="00F16A36"/>
    <w:rsid w:val="00F17F17"/>
    <w:rsid w:val="00F219D1"/>
    <w:rsid w:val="00F35809"/>
    <w:rsid w:val="00F4209D"/>
    <w:rsid w:val="00F46ABB"/>
    <w:rsid w:val="00F523B1"/>
    <w:rsid w:val="00F619B4"/>
    <w:rsid w:val="00F65DB3"/>
    <w:rsid w:val="00F8557F"/>
    <w:rsid w:val="00F873E7"/>
    <w:rsid w:val="00F90F8C"/>
    <w:rsid w:val="00FB0841"/>
    <w:rsid w:val="00FB3785"/>
    <w:rsid w:val="00FB5875"/>
    <w:rsid w:val="00FC23CF"/>
    <w:rsid w:val="00FC5878"/>
    <w:rsid w:val="00FC59FD"/>
    <w:rsid w:val="00FD01C0"/>
    <w:rsid w:val="00FD1B6E"/>
    <w:rsid w:val="00FD1B90"/>
    <w:rsid w:val="00FE6BDA"/>
    <w:rsid w:val="00FF0EF1"/>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40"/>
    <w:rPr>
      <w:sz w:val="24"/>
      <w:szCs w:val="24"/>
    </w:rPr>
  </w:style>
  <w:style w:type="paragraph" w:styleId="Heading1">
    <w:name w:val="heading 1"/>
    <w:basedOn w:val="Normal"/>
    <w:next w:val="Normal"/>
    <w:link w:val="Heading1Char"/>
    <w:uiPriority w:val="99"/>
    <w:qFormat/>
    <w:rsid w:val="00E31EAB"/>
    <w:pPr>
      <w:keepNext/>
      <w:ind w:left="48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09D"/>
    <w:rPr>
      <w:rFonts w:ascii="Cambria" w:hAnsi="Cambria" w:cs="Times New Roman"/>
      <w:b/>
      <w:bCs/>
      <w:kern w:val="32"/>
      <w:sz w:val="32"/>
      <w:szCs w:val="32"/>
    </w:rPr>
  </w:style>
  <w:style w:type="paragraph" w:customStyle="1" w:styleId="ConsPlusNormal">
    <w:name w:val="ConsPlusNormal"/>
    <w:uiPriority w:val="99"/>
    <w:rsid w:val="0014514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145140"/>
    <w:pPr>
      <w:widowControl w:val="0"/>
      <w:autoSpaceDE w:val="0"/>
      <w:autoSpaceDN w:val="0"/>
      <w:adjustRightInd w:val="0"/>
    </w:pPr>
    <w:rPr>
      <w:b/>
      <w:bCs/>
      <w:sz w:val="24"/>
      <w:szCs w:val="24"/>
    </w:rPr>
  </w:style>
  <w:style w:type="paragraph" w:styleId="Title">
    <w:name w:val="Title"/>
    <w:basedOn w:val="Normal"/>
    <w:link w:val="TitleChar"/>
    <w:uiPriority w:val="99"/>
    <w:qFormat/>
    <w:rsid w:val="00E31EAB"/>
    <w:pPr>
      <w:jc w:val="center"/>
    </w:pPr>
    <w:rPr>
      <w:b/>
      <w:bCs/>
    </w:rPr>
  </w:style>
  <w:style w:type="character" w:customStyle="1" w:styleId="TitleChar">
    <w:name w:val="Title Char"/>
    <w:basedOn w:val="DefaultParagraphFont"/>
    <w:link w:val="Title"/>
    <w:uiPriority w:val="99"/>
    <w:locked/>
    <w:rsid w:val="00F4209D"/>
    <w:rPr>
      <w:rFonts w:ascii="Cambria" w:hAnsi="Cambria" w:cs="Times New Roman"/>
      <w:b/>
      <w:bCs/>
      <w:kern w:val="28"/>
      <w:sz w:val="32"/>
      <w:szCs w:val="32"/>
    </w:rPr>
  </w:style>
  <w:style w:type="paragraph" w:styleId="BalloonText">
    <w:name w:val="Balloon Text"/>
    <w:basedOn w:val="Normal"/>
    <w:link w:val="BalloonTextChar"/>
    <w:uiPriority w:val="99"/>
    <w:rsid w:val="00C60E7C"/>
    <w:rPr>
      <w:rFonts w:ascii="Tahoma" w:hAnsi="Tahoma"/>
      <w:sz w:val="16"/>
      <w:szCs w:val="16"/>
    </w:rPr>
  </w:style>
  <w:style w:type="character" w:customStyle="1" w:styleId="BalloonTextChar">
    <w:name w:val="Balloon Text Char"/>
    <w:basedOn w:val="DefaultParagraphFont"/>
    <w:link w:val="BalloonText"/>
    <w:uiPriority w:val="99"/>
    <w:locked/>
    <w:rsid w:val="00C60E7C"/>
    <w:rPr>
      <w:rFonts w:ascii="Tahoma" w:hAnsi="Tahoma" w:cs="Times New Roman"/>
      <w:sz w:val="16"/>
    </w:rPr>
  </w:style>
  <w:style w:type="paragraph" w:styleId="ListParagraph">
    <w:name w:val="List Paragraph"/>
    <w:basedOn w:val="Normal"/>
    <w:uiPriority w:val="99"/>
    <w:qFormat/>
    <w:rsid w:val="002701E3"/>
    <w:pPr>
      <w:ind w:left="720"/>
      <w:contextualSpacing/>
    </w:pPr>
  </w:style>
  <w:style w:type="paragraph" w:customStyle="1" w:styleId="pj">
    <w:name w:val="pj"/>
    <w:basedOn w:val="Normal"/>
    <w:uiPriority w:val="99"/>
    <w:rsid w:val="00E94CEF"/>
    <w:pPr>
      <w:spacing w:before="100" w:beforeAutospacing="1" w:after="100" w:afterAutospacing="1"/>
    </w:pPr>
  </w:style>
  <w:style w:type="character" w:customStyle="1" w:styleId="apple-converted-space">
    <w:name w:val="apple-converted-space"/>
    <w:basedOn w:val="DefaultParagraphFont"/>
    <w:uiPriority w:val="99"/>
    <w:rsid w:val="0015232E"/>
    <w:rPr>
      <w:rFonts w:cs="Times New Roman"/>
    </w:rPr>
  </w:style>
  <w:style w:type="paragraph" w:customStyle="1" w:styleId="pc">
    <w:name w:val="pc"/>
    <w:basedOn w:val="Normal"/>
    <w:uiPriority w:val="99"/>
    <w:rsid w:val="00342C0C"/>
    <w:pPr>
      <w:spacing w:before="100" w:beforeAutospacing="1" w:after="100" w:afterAutospacing="1"/>
    </w:pPr>
  </w:style>
  <w:style w:type="character" w:styleId="Hyperlink">
    <w:name w:val="Hyperlink"/>
    <w:basedOn w:val="DefaultParagraphFont"/>
    <w:uiPriority w:val="99"/>
    <w:rsid w:val="00342C0C"/>
    <w:rPr>
      <w:rFonts w:cs="Times New Roman"/>
      <w:color w:val="0000FF"/>
      <w:u w:val="single"/>
    </w:rPr>
  </w:style>
  <w:style w:type="character" w:customStyle="1" w:styleId="a">
    <w:name w:val="Знак Знак"/>
    <w:basedOn w:val="DefaultParagraphFont"/>
    <w:uiPriority w:val="99"/>
    <w:locked/>
    <w:rsid w:val="00FB0841"/>
    <w:rPr>
      <w:rFonts w:cs="Times New Roman"/>
      <w:b/>
      <w:sz w:val="24"/>
      <w:lang w:val="ru-RU" w:eastAsia="ru-RU" w:bidi="ar-SA"/>
    </w:rPr>
  </w:style>
  <w:style w:type="paragraph" w:styleId="NormalWeb">
    <w:name w:val="Normal (Web)"/>
    <w:basedOn w:val="Normal"/>
    <w:uiPriority w:val="99"/>
    <w:rsid w:val="001D7E11"/>
    <w:pPr>
      <w:spacing w:before="30" w:after="30"/>
    </w:pPr>
    <w:rPr>
      <w:rFonts w:ascii="Arial" w:hAnsi="Arial" w:cs="Arial"/>
      <w:color w:val="332E2D"/>
      <w:spacing w:val="2"/>
    </w:rPr>
  </w:style>
  <w:style w:type="paragraph" w:customStyle="1" w:styleId="a0">
    <w:name w:val="Стиль Знак"/>
    <w:basedOn w:val="Normal"/>
    <w:uiPriority w:val="99"/>
    <w:rsid w:val="001D7E11"/>
    <w:pPr>
      <w:spacing w:after="160" w:line="240" w:lineRule="exact"/>
      <w:ind w:firstLine="567"/>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97821409">
      <w:marLeft w:val="0"/>
      <w:marRight w:val="0"/>
      <w:marTop w:val="0"/>
      <w:marBottom w:val="0"/>
      <w:divBdr>
        <w:top w:val="none" w:sz="0" w:space="0" w:color="auto"/>
        <w:left w:val="none" w:sz="0" w:space="0" w:color="auto"/>
        <w:bottom w:val="none" w:sz="0" w:space="0" w:color="auto"/>
        <w:right w:val="none" w:sz="0" w:space="0" w:color="auto"/>
      </w:divBdr>
    </w:div>
    <w:div w:id="397821410">
      <w:marLeft w:val="0"/>
      <w:marRight w:val="0"/>
      <w:marTop w:val="0"/>
      <w:marBottom w:val="0"/>
      <w:divBdr>
        <w:top w:val="none" w:sz="0" w:space="0" w:color="auto"/>
        <w:left w:val="none" w:sz="0" w:space="0" w:color="auto"/>
        <w:bottom w:val="none" w:sz="0" w:space="0" w:color="auto"/>
        <w:right w:val="none" w:sz="0" w:space="0" w:color="auto"/>
      </w:divBdr>
    </w:div>
    <w:div w:id="397821411">
      <w:marLeft w:val="0"/>
      <w:marRight w:val="0"/>
      <w:marTop w:val="0"/>
      <w:marBottom w:val="0"/>
      <w:divBdr>
        <w:top w:val="none" w:sz="0" w:space="0" w:color="auto"/>
        <w:left w:val="none" w:sz="0" w:space="0" w:color="auto"/>
        <w:bottom w:val="none" w:sz="0" w:space="0" w:color="auto"/>
        <w:right w:val="none" w:sz="0" w:space="0" w:color="auto"/>
      </w:divBdr>
    </w:div>
    <w:div w:id="397821412">
      <w:marLeft w:val="0"/>
      <w:marRight w:val="0"/>
      <w:marTop w:val="0"/>
      <w:marBottom w:val="0"/>
      <w:divBdr>
        <w:top w:val="none" w:sz="0" w:space="0" w:color="auto"/>
        <w:left w:val="none" w:sz="0" w:space="0" w:color="auto"/>
        <w:bottom w:val="none" w:sz="0" w:space="0" w:color="auto"/>
        <w:right w:val="none" w:sz="0" w:space="0" w:color="auto"/>
      </w:divBdr>
    </w:div>
    <w:div w:id="397821413">
      <w:marLeft w:val="0"/>
      <w:marRight w:val="0"/>
      <w:marTop w:val="0"/>
      <w:marBottom w:val="0"/>
      <w:divBdr>
        <w:top w:val="none" w:sz="0" w:space="0" w:color="auto"/>
        <w:left w:val="none" w:sz="0" w:space="0" w:color="auto"/>
        <w:bottom w:val="none" w:sz="0" w:space="0" w:color="auto"/>
        <w:right w:val="none" w:sz="0" w:space="0" w:color="auto"/>
      </w:divBdr>
    </w:div>
    <w:div w:id="397821414">
      <w:marLeft w:val="0"/>
      <w:marRight w:val="0"/>
      <w:marTop w:val="0"/>
      <w:marBottom w:val="0"/>
      <w:divBdr>
        <w:top w:val="none" w:sz="0" w:space="0" w:color="auto"/>
        <w:left w:val="none" w:sz="0" w:space="0" w:color="auto"/>
        <w:bottom w:val="none" w:sz="0" w:space="0" w:color="auto"/>
        <w:right w:val="none" w:sz="0" w:space="0" w:color="auto"/>
      </w:divBdr>
    </w:div>
    <w:div w:id="397821415">
      <w:marLeft w:val="0"/>
      <w:marRight w:val="0"/>
      <w:marTop w:val="0"/>
      <w:marBottom w:val="0"/>
      <w:divBdr>
        <w:top w:val="none" w:sz="0" w:space="0" w:color="auto"/>
        <w:left w:val="none" w:sz="0" w:space="0" w:color="auto"/>
        <w:bottom w:val="none" w:sz="0" w:space="0" w:color="auto"/>
        <w:right w:val="none" w:sz="0" w:space="0" w:color="auto"/>
      </w:divBdr>
    </w:div>
    <w:div w:id="397821416">
      <w:marLeft w:val="0"/>
      <w:marRight w:val="0"/>
      <w:marTop w:val="0"/>
      <w:marBottom w:val="0"/>
      <w:divBdr>
        <w:top w:val="none" w:sz="0" w:space="0" w:color="auto"/>
        <w:left w:val="none" w:sz="0" w:space="0" w:color="auto"/>
        <w:bottom w:val="none" w:sz="0" w:space="0" w:color="auto"/>
        <w:right w:val="none" w:sz="0" w:space="0" w:color="auto"/>
      </w:divBdr>
    </w:div>
    <w:div w:id="397821417">
      <w:marLeft w:val="0"/>
      <w:marRight w:val="0"/>
      <w:marTop w:val="0"/>
      <w:marBottom w:val="0"/>
      <w:divBdr>
        <w:top w:val="none" w:sz="0" w:space="0" w:color="auto"/>
        <w:left w:val="none" w:sz="0" w:space="0" w:color="auto"/>
        <w:bottom w:val="none" w:sz="0" w:space="0" w:color="auto"/>
        <w:right w:val="none" w:sz="0" w:space="0" w:color="auto"/>
      </w:divBdr>
    </w:div>
    <w:div w:id="397821418">
      <w:marLeft w:val="0"/>
      <w:marRight w:val="0"/>
      <w:marTop w:val="0"/>
      <w:marBottom w:val="0"/>
      <w:divBdr>
        <w:top w:val="none" w:sz="0" w:space="0" w:color="auto"/>
        <w:left w:val="none" w:sz="0" w:space="0" w:color="auto"/>
        <w:bottom w:val="none" w:sz="0" w:space="0" w:color="auto"/>
        <w:right w:val="none" w:sz="0" w:space="0" w:color="auto"/>
      </w:divBdr>
    </w:div>
    <w:div w:id="397821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130CB4FDAE1678FF2F0A93496EDA7D47ED94876242108AB4CD66C2F8BDCCC9214AE0178CEE241CD63D51wEa1H" TargetMode="External"/><Relationship Id="rId5" Type="http://schemas.openxmlformats.org/officeDocument/2006/relationships/hyperlink" Target="http://www.celi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2622</TotalTime>
  <Pages>70</Pages>
  <Words>25443</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user</cp:lastModifiedBy>
  <cp:revision>37</cp:revision>
  <cp:lastPrinted>2017-07-18T05:34:00Z</cp:lastPrinted>
  <dcterms:created xsi:type="dcterms:W3CDTF">2017-04-27T05:05:00Z</dcterms:created>
  <dcterms:modified xsi:type="dcterms:W3CDTF">2017-09-20T02:42:00Z</dcterms:modified>
</cp:coreProperties>
</file>